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32E4E" w:rsidRPr="00D25175" w14:paraId="4B9F0F9B" w14:textId="77777777" w:rsidTr="00FD4A10">
        <w:trPr>
          <w:cantSplit/>
          <w:trHeight w:val="57"/>
          <w:jc w:val="right"/>
        </w:trPr>
        <w:tc>
          <w:tcPr>
            <w:tcW w:w="1550" w:type="dxa"/>
          </w:tcPr>
          <w:p w14:paraId="2A9B9F9D" w14:textId="6E5364CD" w:rsidR="00032E4E" w:rsidRPr="00D25175" w:rsidRDefault="00032E4E" w:rsidP="00023DA9">
            <w:pPr>
              <w:rPr>
                <w:rFonts w:ascii="Univers" w:hAnsi="Univers"/>
                <w:b/>
                <w:noProof/>
                <w:sz w:val="27"/>
                <w:szCs w:val="27"/>
              </w:rPr>
            </w:pPr>
            <w:r w:rsidRPr="00D25175">
              <w:rPr>
                <w:rFonts w:ascii="Arial" w:hAnsi="Arial" w:cs="Arial"/>
                <w:b/>
                <w:noProof/>
                <w:sz w:val="27"/>
                <w:szCs w:val="27"/>
              </w:rPr>
              <w:t>UNITED</w:t>
            </w:r>
            <w:r w:rsidR="00361D9C">
              <w:rPr>
                <w:rFonts w:ascii="Arial" w:hAnsi="Arial" w:cs="Arial"/>
                <w:b/>
                <w:noProof/>
                <w:sz w:val="27"/>
                <w:szCs w:val="27"/>
              </w:rPr>
              <w:t xml:space="preserve"> </w:t>
            </w:r>
            <w:r w:rsidRPr="00D25175">
              <w:rPr>
                <w:rFonts w:ascii="Arial" w:hAnsi="Arial" w:cs="Arial"/>
                <w:b/>
                <w:noProof/>
                <w:sz w:val="27"/>
                <w:szCs w:val="27"/>
              </w:rPr>
              <w:br/>
              <w:t>NATIONS</w:t>
            </w:r>
          </w:p>
        </w:tc>
        <w:tc>
          <w:tcPr>
            <w:tcW w:w="4751" w:type="dxa"/>
          </w:tcPr>
          <w:p w14:paraId="2F47229A" w14:textId="77777777" w:rsidR="00032E4E" w:rsidRPr="00D25175" w:rsidRDefault="00032E4E" w:rsidP="00023DA9">
            <w:pPr>
              <w:rPr>
                <w:rFonts w:ascii="Univers" w:hAnsi="Univers"/>
                <w:b/>
                <w:sz w:val="27"/>
                <w:szCs w:val="27"/>
              </w:rPr>
            </w:pPr>
          </w:p>
        </w:tc>
        <w:tc>
          <w:tcPr>
            <w:tcW w:w="3411" w:type="dxa"/>
          </w:tcPr>
          <w:p w14:paraId="57073C3F" w14:textId="77777777" w:rsidR="00032E4E" w:rsidRPr="00D25175" w:rsidRDefault="00787688" w:rsidP="00023DA9">
            <w:pPr>
              <w:jc w:val="right"/>
              <w:rPr>
                <w:rFonts w:ascii="Arial" w:hAnsi="Arial" w:cs="Arial"/>
                <w:b/>
                <w:sz w:val="64"/>
                <w:szCs w:val="64"/>
              </w:rPr>
            </w:pPr>
            <w:r w:rsidRPr="00D25175">
              <w:rPr>
                <w:rFonts w:ascii="Arial" w:hAnsi="Arial" w:cs="Arial"/>
                <w:b/>
                <w:sz w:val="64"/>
                <w:szCs w:val="64"/>
              </w:rPr>
              <w:t>MC</w:t>
            </w:r>
          </w:p>
        </w:tc>
      </w:tr>
      <w:tr w:rsidR="00032E4E" w:rsidRPr="00D25175" w14:paraId="0DEAC680" w14:textId="77777777" w:rsidTr="00FD4A10">
        <w:trPr>
          <w:cantSplit/>
          <w:trHeight w:val="57"/>
          <w:jc w:val="right"/>
        </w:trPr>
        <w:tc>
          <w:tcPr>
            <w:tcW w:w="1550" w:type="dxa"/>
            <w:tcBorders>
              <w:bottom w:val="single" w:sz="4" w:space="0" w:color="auto"/>
            </w:tcBorders>
          </w:tcPr>
          <w:p w14:paraId="30269B88" w14:textId="77777777" w:rsidR="00032E4E" w:rsidRPr="00D25175" w:rsidRDefault="00032E4E" w:rsidP="00023DA9">
            <w:pPr>
              <w:rPr>
                <w:noProof/>
                <w:sz w:val="18"/>
                <w:szCs w:val="18"/>
              </w:rPr>
            </w:pPr>
          </w:p>
        </w:tc>
        <w:tc>
          <w:tcPr>
            <w:tcW w:w="4751" w:type="dxa"/>
            <w:tcBorders>
              <w:bottom w:val="single" w:sz="4" w:space="0" w:color="auto"/>
            </w:tcBorders>
          </w:tcPr>
          <w:p w14:paraId="54296B4D" w14:textId="77777777" w:rsidR="00032E4E" w:rsidRPr="00D25175" w:rsidRDefault="00032E4E" w:rsidP="00023DA9">
            <w:pPr>
              <w:rPr>
                <w:rFonts w:ascii="Univers" w:hAnsi="Univers"/>
                <w:b/>
                <w:sz w:val="18"/>
                <w:szCs w:val="18"/>
              </w:rPr>
            </w:pPr>
          </w:p>
        </w:tc>
        <w:tc>
          <w:tcPr>
            <w:tcW w:w="3411" w:type="dxa"/>
            <w:tcBorders>
              <w:bottom w:val="single" w:sz="4" w:space="0" w:color="auto"/>
            </w:tcBorders>
          </w:tcPr>
          <w:p w14:paraId="540639F8" w14:textId="22E2F0C7" w:rsidR="00032E4E" w:rsidRPr="00D25175" w:rsidRDefault="00032E4E" w:rsidP="00434321">
            <w:pPr>
              <w:rPr>
                <w:noProof/>
                <w:sz w:val="18"/>
                <w:szCs w:val="18"/>
              </w:rPr>
            </w:pPr>
            <w:r w:rsidRPr="00D25175">
              <w:rPr>
                <w:b/>
                <w:bCs/>
                <w:sz w:val="28"/>
              </w:rPr>
              <w:t>UNEP</w:t>
            </w:r>
            <w:bookmarkStart w:id="0" w:name="OLE_LINK1"/>
            <w:bookmarkStart w:id="1" w:name="OLE_LINK2"/>
            <w:r w:rsidR="00787688" w:rsidRPr="00747878">
              <w:rPr>
                <w:b/>
                <w:bCs/>
              </w:rPr>
              <w:t>/</w:t>
            </w:r>
            <w:r w:rsidR="00787688" w:rsidRPr="00D25175">
              <w:t>MC</w:t>
            </w:r>
            <w:r w:rsidRPr="00D25175">
              <w:t>/</w:t>
            </w:r>
            <w:bookmarkEnd w:id="0"/>
            <w:bookmarkEnd w:id="1"/>
            <w:r w:rsidR="00787688" w:rsidRPr="00D25175">
              <w:t>COP.</w:t>
            </w:r>
            <w:r w:rsidR="00F01910">
              <w:t>3</w:t>
            </w:r>
            <w:r w:rsidRPr="0099609F">
              <w:t>/</w:t>
            </w:r>
            <w:r w:rsidR="008F4BE6" w:rsidRPr="0099609F">
              <w:t>INF/</w:t>
            </w:r>
            <w:r w:rsidR="00F01910" w:rsidRPr="0099609F">
              <w:t>21</w:t>
            </w:r>
            <w:r w:rsidR="00DC1AD5" w:rsidRPr="00E87736">
              <w:rPr>
                <w:rStyle w:val="FootnoteReference"/>
                <w:vertAlign w:val="baseline"/>
              </w:rPr>
              <w:footnoteReference w:customMarkFollows="1" w:id="1"/>
              <w:t>*</w:t>
            </w:r>
          </w:p>
        </w:tc>
      </w:tr>
      <w:bookmarkStart w:id="2" w:name="_MON_1021710510"/>
      <w:bookmarkEnd w:id="2"/>
      <w:bookmarkStart w:id="3" w:name="_MON_1021710482"/>
      <w:bookmarkEnd w:id="3"/>
      <w:tr w:rsidR="00032E4E" w:rsidRPr="00D25175" w14:paraId="34AA74B4" w14:textId="77777777" w:rsidTr="00FD4A10">
        <w:trPr>
          <w:cantSplit/>
          <w:trHeight w:val="57"/>
          <w:jc w:val="right"/>
        </w:trPr>
        <w:tc>
          <w:tcPr>
            <w:tcW w:w="1550" w:type="dxa"/>
            <w:tcBorders>
              <w:top w:val="single" w:sz="4" w:space="0" w:color="auto"/>
              <w:bottom w:val="single" w:sz="24" w:space="0" w:color="auto"/>
            </w:tcBorders>
          </w:tcPr>
          <w:p w14:paraId="02CDC318" w14:textId="77777777" w:rsidR="00032E4E" w:rsidRPr="00D25175" w:rsidRDefault="00032E4E" w:rsidP="00023DA9">
            <w:pPr>
              <w:rPr>
                <w:noProof/>
              </w:rPr>
            </w:pPr>
            <w:r w:rsidRPr="00D25175">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3pt;height:59.9pt" o:ole="" fillcolor="window">
                  <v:imagedata r:id="rId11" o:title=""/>
                </v:shape>
                <o:OLEObject Type="Embed" ProgID="Word.Picture.8" ShapeID="_x0000_i1025" DrawAspect="Content" ObjectID="_1635680360" r:id="rId12"/>
              </w:object>
            </w:r>
            <w:r w:rsidR="00011A16" w:rsidRPr="00D25175">
              <w:rPr>
                <w:noProof/>
                <w:lang w:eastAsia="en-GB"/>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AC211BD" w14:textId="507BE10F" w:rsidR="00032E4E" w:rsidRPr="00D25175" w:rsidRDefault="00032E4E" w:rsidP="00023DA9">
            <w:pPr>
              <w:spacing w:before="1200"/>
              <w:rPr>
                <w:rFonts w:ascii="Arial" w:hAnsi="Arial" w:cs="Arial"/>
                <w:b/>
                <w:sz w:val="28"/>
              </w:rPr>
            </w:pPr>
            <w:r w:rsidRPr="00D25175">
              <w:rPr>
                <w:rFonts w:ascii="Arial" w:hAnsi="Arial" w:cs="Arial"/>
                <w:b/>
                <w:sz w:val="32"/>
                <w:szCs w:val="32"/>
              </w:rPr>
              <w:t>United Nations</w:t>
            </w:r>
            <w:r w:rsidR="005B2DF4">
              <w:rPr>
                <w:rFonts w:ascii="Arial" w:hAnsi="Arial" w:cs="Arial"/>
                <w:b/>
                <w:sz w:val="32"/>
                <w:szCs w:val="32"/>
              </w:rPr>
              <w:t xml:space="preserve"> </w:t>
            </w:r>
            <w:r w:rsidRPr="00D25175">
              <w:rPr>
                <w:rFonts w:ascii="Arial" w:hAnsi="Arial" w:cs="Arial"/>
                <w:b/>
                <w:sz w:val="32"/>
                <w:szCs w:val="32"/>
              </w:rPr>
              <w:br w:type="textWrapping" w:clear="all"/>
              <w:t>Environment</w:t>
            </w:r>
            <w:r w:rsidR="005B2DF4">
              <w:rPr>
                <w:rFonts w:ascii="Arial" w:hAnsi="Arial" w:cs="Arial"/>
                <w:b/>
                <w:sz w:val="32"/>
                <w:szCs w:val="32"/>
              </w:rPr>
              <w:t xml:space="preserve"> </w:t>
            </w:r>
            <w:r w:rsidRPr="00D25175">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722F44F8" w14:textId="3EAC030A" w:rsidR="00032E4E" w:rsidRPr="00D25175" w:rsidRDefault="00032E4E" w:rsidP="00D67B97">
            <w:pPr>
              <w:spacing w:before="120"/>
            </w:pPr>
            <w:r w:rsidRPr="00D25175">
              <w:t>Distr.: General</w:t>
            </w:r>
            <w:r w:rsidR="005B2DF4">
              <w:t xml:space="preserve"> </w:t>
            </w:r>
            <w:r w:rsidRPr="00D25175">
              <w:br w:type="textWrapping" w:clear="all"/>
            </w:r>
            <w:r w:rsidR="005847CD">
              <w:t>24 September</w:t>
            </w:r>
            <w:r w:rsidR="00D67B97" w:rsidRPr="00E87736">
              <w:t xml:space="preserve"> 201</w:t>
            </w:r>
            <w:r w:rsidR="00F01910" w:rsidRPr="00E87736">
              <w:t>9</w:t>
            </w:r>
          </w:p>
          <w:p w14:paraId="1A75CF9D" w14:textId="7AF35313" w:rsidR="00032E4E" w:rsidRPr="00D25175" w:rsidRDefault="00032E4E" w:rsidP="00361D9C">
            <w:pPr>
              <w:spacing w:before="120"/>
            </w:pPr>
            <w:r w:rsidRPr="00D25175">
              <w:t>English</w:t>
            </w:r>
            <w:r w:rsidR="0068175E">
              <w:t xml:space="preserve"> only</w:t>
            </w:r>
          </w:p>
        </w:tc>
      </w:tr>
    </w:tbl>
    <w:p w14:paraId="0A4BFFDA" w14:textId="30575E0E" w:rsidR="00E976AB" w:rsidRPr="00D25175" w:rsidRDefault="00CB007D" w:rsidP="00E976AB">
      <w:pPr>
        <w:pStyle w:val="AATitle"/>
        <w:keepNext w:val="0"/>
        <w:keepLines w:val="0"/>
      </w:pPr>
      <w:r w:rsidRPr="00D25175">
        <w:t>Conference of the Parties</w:t>
      </w:r>
      <w:r>
        <w:t xml:space="preserve"> to the</w:t>
      </w:r>
      <w:r w:rsidR="005B2DF4">
        <w:t xml:space="preserve"> </w:t>
      </w:r>
      <w:r w:rsidR="005B2DF4">
        <w:br/>
      </w:r>
      <w:r w:rsidR="00787688" w:rsidRPr="00D25175">
        <w:t>Minamata Convention on Mercury</w:t>
      </w:r>
    </w:p>
    <w:p w14:paraId="569F2DF0" w14:textId="77777777" w:rsidR="00F01910" w:rsidRPr="005E4E68" w:rsidRDefault="00F01910" w:rsidP="00F01910">
      <w:pPr>
        <w:pStyle w:val="AATitle"/>
        <w:keepNext w:val="0"/>
        <w:keepLines w:val="0"/>
      </w:pPr>
      <w:r w:rsidRPr="005E4E68">
        <w:t>Third meeting</w:t>
      </w:r>
      <w:bookmarkStart w:id="4" w:name="_GoBack"/>
      <w:bookmarkEnd w:id="4"/>
    </w:p>
    <w:p w14:paraId="524AB253" w14:textId="77777777" w:rsidR="00F01910" w:rsidRPr="00DC1AD5" w:rsidRDefault="00F01910" w:rsidP="00F01910">
      <w:pPr>
        <w:pStyle w:val="AATitle"/>
      </w:pPr>
      <w:r w:rsidRPr="005E4E68">
        <w:rPr>
          <w:b w:val="0"/>
        </w:rPr>
        <w:t>Geneva, 25–29 November 2019</w:t>
      </w:r>
    </w:p>
    <w:p w14:paraId="41CF4448" w14:textId="06F0E6AE" w:rsidR="00F15578" w:rsidRDefault="00E54866" w:rsidP="00F15578">
      <w:pPr>
        <w:pStyle w:val="AATitle"/>
        <w:keepNext w:val="0"/>
        <w:keepLines w:val="0"/>
        <w:rPr>
          <w:b w:val="0"/>
        </w:rPr>
      </w:pPr>
      <w:r w:rsidRPr="00DC1AD5">
        <w:rPr>
          <w:b w:val="0"/>
        </w:rPr>
        <w:t xml:space="preserve">Item </w:t>
      </w:r>
      <w:r w:rsidR="00E662D3" w:rsidRPr="00DC1AD5">
        <w:rPr>
          <w:b w:val="0"/>
        </w:rPr>
        <w:t>4</w:t>
      </w:r>
      <w:r w:rsidR="00175C76" w:rsidRPr="00DC1AD5">
        <w:rPr>
          <w:b w:val="0"/>
        </w:rPr>
        <w:t xml:space="preserve"> </w:t>
      </w:r>
      <w:r w:rsidRPr="00DC1AD5">
        <w:rPr>
          <w:b w:val="0"/>
        </w:rPr>
        <w:t>of the provisional agenda</w:t>
      </w:r>
      <w:r w:rsidR="00E87736" w:rsidRPr="00362867">
        <w:rPr>
          <w:rStyle w:val="FootnoteReference"/>
          <w:b w:val="0"/>
          <w:vertAlign w:val="baseline"/>
        </w:rPr>
        <w:footnoteReference w:customMarkFollows="1" w:id="2"/>
        <w:t>**</w:t>
      </w:r>
    </w:p>
    <w:p w14:paraId="6B059304" w14:textId="22E28CC9" w:rsidR="00E662D3" w:rsidRPr="00F01910" w:rsidRDefault="00F01910" w:rsidP="00747878">
      <w:pPr>
        <w:pStyle w:val="AATitle2"/>
      </w:pPr>
      <w:r>
        <w:t xml:space="preserve">Report on the credentials of representatives to the </w:t>
      </w:r>
      <w:r w:rsidR="00A15EA5">
        <w:br/>
      </w:r>
      <w:r>
        <w:t>third meeting of the Conference of the Parties</w:t>
      </w:r>
    </w:p>
    <w:p w14:paraId="7E0774C1" w14:textId="7CE99766" w:rsidR="00175C76" w:rsidRPr="0099609F" w:rsidRDefault="00F01910">
      <w:pPr>
        <w:pStyle w:val="BBTitle"/>
      </w:pPr>
      <w:r w:rsidRPr="0099609F">
        <w:t xml:space="preserve">Parties to the Minamata </w:t>
      </w:r>
      <w:r w:rsidRPr="00A15EA5">
        <w:t>Convention</w:t>
      </w:r>
      <w:r w:rsidRPr="0099609F">
        <w:t xml:space="preserve"> on Mercury </w:t>
      </w:r>
      <w:r w:rsidR="0099609F" w:rsidRPr="0099609F">
        <w:t xml:space="preserve">at its third meeting </w:t>
      </w:r>
    </w:p>
    <w:p w14:paraId="53518348" w14:textId="3DDA04D2" w:rsidR="00F15578" w:rsidRPr="0099609F" w:rsidRDefault="0001250A" w:rsidP="0001250A">
      <w:pPr>
        <w:pStyle w:val="CH2"/>
      </w:pPr>
      <w:r w:rsidRPr="0099609F">
        <w:tab/>
      </w:r>
      <w:r w:rsidRPr="0099609F">
        <w:tab/>
      </w:r>
      <w:r w:rsidR="00F15578" w:rsidRPr="0099609F">
        <w:t>Note by the secretariat</w:t>
      </w:r>
    </w:p>
    <w:p w14:paraId="48707C74" w14:textId="4C79AD21" w:rsidR="009D68A9" w:rsidRPr="0099609F" w:rsidRDefault="00605CF7" w:rsidP="00FD4A10">
      <w:pPr>
        <w:pStyle w:val="Normalnumber"/>
        <w:tabs>
          <w:tab w:val="num" w:pos="624"/>
        </w:tabs>
      </w:pPr>
      <w:r w:rsidRPr="0099609F">
        <w:t>T</w:t>
      </w:r>
      <w:r w:rsidR="009D68A9" w:rsidRPr="0099609F">
        <w:t>o facilitate</w:t>
      </w:r>
      <w:r w:rsidR="00617B94" w:rsidRPr="0099609F">
        <w:t xml:space="preserve"> </w:t>
      </w:r>
      <w:r w:rsidR="009D68A9" w:rsidRPr="0099609F">
        <w:t xml:space="preserve">consideration of the credentials of </w:t>
      </w:r>
      <w:r w:rsidR="00AB7411" w:rsidRPr="0099609F">
        <w:t xml:space="preserve">party </w:t>
      </w:r>
      <w:r w:rsidR="009D68A9" w:rsidRPr="0099609F">
        <w:t xml:space="preserve">representatives </w:t>
      </w:r>
      <w:r w:rsidRPr="0099609F">
        <w:t>attending</w:t>
      </w:r>
      <w:r w:rsidR="00AB7411" w:rsidRPr="0099609F">
        <w:t xml:space="preserve"> the</w:t>
      </w:r>
      <w:r w:rsidR="00D67B97" w:rsidRPr="0099609F">
        <w:t xml:space="preserve"> </w:t>
      </w:r>
      <w:r w:rsidR="00DE069F">
        <w:t>third</w:t>
      </w:r>
      <w:r w:rsidR="00D67B97" w:rsidRPr="0099609F">
        <w:t xml:space="preserve"> meeting of the Conference of the Parties to the Minamata Convention on Mercury</w:t>
      </w:r>
      <w:r w:rsidR="00D57A94" w:rsidRPr="0099609F">
        <w:t xml:space="preserve">, </w:t>
      </w:r>
      <w:r w:rsidR="009D68A9" w:rsidRPr="0099609F">
        <w:t xml:space="preserve">the </w:t>
      </w:r>
      <w:r w:rsidR="006A2953">
        <w:t>s</w:t>
      </w:r>
      <w:r w:rsidR="006A2953" w:rsidRPr="0099609F">
        <w:t xml:space="preserve">ecretariat </w:t>
      </w:r>
      <w:r w:rsidR="009D68A9" w:rsidRPr="0099609F">
        <w:t xml:space="preserve">has prepared </w:t>
      </w:r>
      <w:r w:rsidR="00D60956" w:rsidRPr="0099609F">
        <w:t xml:space="preserve">a </w:t>
      </w:r>
      <w:r w:rsidR="00266FA9" w:rsidRPr="0099609F">
        <w:t>table listing</w:t>
      </w:r>
      <w:r w:rsidR="00D57A94" w:rsidRPr="0099609F">
        <w:t xml:space="preserve"> th</w:t>
      </w:r>
      <w:r w:rsidR="00617B94" w:rsidRPr="0099609F">
        <w:t>e</w:t>
      </w:r>
      <w:r w:rsidR="00D57A94" w:rsidRPr="0099609F">
        <w:t xml:space="preserve"> States and</w:t>
      </w:r>
      <w:r w:rsidR="009D68A9" w:rsidRPr="0099609F">
        <w:t xml:space="preserve"> regional economic integration organizations that ha</w:t>
      </w:r>
      <w:r w:rsidR="00A03115">
        <w:t>d</w:t>
      </w:r>
      <w:r w:rsidR="00617B94" w:rsidRPr="0099609F">
        <w:t xml:space="preserve">, as at </w:t>
      </w:r>
      <w:r w:rsidR="0099609F" w:rsidRPr="0099609F">
        <w:t>23</w:t>
      </w:r>
      <w:r w:rsidR="00CD0379" w:rsidRPr="0099609F">
        <w:t> </w:t>
      </w:r>
      <w:r w:rsidR="00617B94" w:rsidRPr="0099609F">
        <w:t>September 201</w:t>
      </w:r>
      <w:r w:rsidR="00F01910" w:rsidRPr="0099609F">
        <w:t>9</w:t>
      </w:r>
      <w:r w:rsidR="00617B94" w:rsidRPr="0099609F">
        <w:t>,</w:t>
      </w:r>
      <w:r w:rsidR="009D68A9" w:rsidRPr="0099609F">
        <w:t xml:space="preserve"> deposited </w:t>
      </w:r>
      <w:r w:rsidR="00D57A94" w:rsidRPr="0099609F">
        <w:t>their instrument</w:t>
      </w:r>
      <w:r w:rsidRPr="0099609F">
        <w:t>s</w:t>
      </w:r>
      <w:r w:rsidR="00D57A94" w:rsidRPr="0099609F">
        <w:t xml:space="preserve"> of ratification, acceptance, approval</w:t>
      </w:r>
      <w:r w:rsidR="007A1BFD" w:rsidRPr="0099609F">
        <w:t xml:space="preserve"> of or</w:t>
      </w:r>
      <w:r w:rsidR="00D57A94" w:rsidRPr="0099609F">
        <w:t xml:space="preserve"> accession to the Convention </w:t>
      </w:r>
      <w:r w:rsidR="0046214C" w:rsidRPr="0099609F">
        <w:t>with the D</w:t>
      </w:r>
      <w:r w:rsidR="009D68A9" w:rsidRPr="0099609F">
        <w:t>epositary</w:t>
      </w:r>
      <w:r w:rsidR="0046214C" w:rsidRPr="0099609F">
        <w:t>, the Secretary-General of the United Nations</w:t>
      </w:r>
      <w:r w:rsidR="009D68A9" w:rsidRPr="0099609F">
        <w:t xml:space="preserve">. </w:t>
      </w:r>
      <w:r w:rsidR="00D60956" w:rsidRPr="0099609F">
        <w:t>Th</w:t>
      </w:r>
      <w:r w:rsidR="0000433A">
        <w:t>at</w:t>
      </w:r>
      <w:r w:rsidR="00D60956" w:rsidRPr="0099609F">
        <w:t xml:space="preserve"> table is </w:t>
      </w:r>
      <w:r w:rsidRPr="0099609F">
        <w:t>set out</w:t>
      </w:r>
      <w:r w:rsidR="00D60956" w:rsidRPr="0099609F">
        <w:t xml:space="preserve"> in the annex to the present note.</w:t>
      </w:r>
    </w:p>
    <w:p w14:paraId="1E6339E5" w14:textId="72F3B0F7" w:rsidR="009D68A9" w:rsidRPr="0065277C" w:rsidRDefault="009D68A9" w:rsidP="00FD4A10">
      <w:pPr>
        <w:pStyle w:val="Normalnumber"/>
        <w:tabs>
          <w:tab w:val="num" w:pos="624"/>
        </w:tabs>
      </w:pPr>
      <w:r w:rsidRPr="0099609F">
        <w:t>As at</w:t>
      </w:r>
      <w:r w:rsidR="00D57A94" w:rsidRPr="0099609F">
        <w:t xml:space="preserve"> </w:t>
      </w:r>
      <w:r w:rsidR="0099609F" w:rsidRPr="0099609F">
        <w:t>23</w:t>
      </w:r>
      <w:r w:rsidR="00F01910" w:rsidRPr="0099609F">
        <w:t> September 2019</w:t>
      </w:r>
      <w:r w:rsidRPr="0099609F">
        <w:t xml:space="preserve">, </w:t>
      </w:r>
      <w:r w:rsidR="00F01910" w:rsidRPr="0099609F">
        <w:t>11</w:t>
      </w:r>
      <w:r w:rsidR="0099609F" w:rsidRPr="0099609F">
        <w:t>2</w:t>
      </w:r>
      <w:r w:rsidR="002D08F3" w:rsidRPr="0099609F">
        <w:t xml:space="preserve"> States and </w:t>
      </w:r>
      <w:r w:rsidR="00A03115">
        <w:t>one</w:t>
      </w:r>
      <w:r w:rsidR="002D08F3" w:rsidRPr="0099609F">
        <w:t xml:space="preserve"> </w:t>
      </w:r>
      <w:r w:rsidR="00605CF7" w:rsidRPr="0099609F">
        <w:t>r</w:t>
      </w:r>
      <w:r w:rsidR="002D08F3" w:rsidRPr="0099609F">
        <w:t xml:space="preserve">egional </w:t>
      </w:r>
      <w:r w:rsidR="00605CF7" w:rsidRPr="0099609F">
        <w:t>e</w:t>
      </w:r>
      <w:r w:rsidR="002D08F3" w:rsidRPr="0099609F">
        <w:t xml:space="preserve">conomic </w:t>
      </w:r>
      <w:r w:rsidR="00605CF7" w:rsidRPr="0099609F">
        <w:t>i</w:t>
      </w:r>
      <w:r w:rsidR="002D08F3" w:rsidRPr="0099609F">
        <w:t xml:space="preserve">ntegration </w:t>
      </w:r>
      <w:r w:rsidR="00605CF7" w:rsidRPr="0099609F">
        <w:t>o</w:t>
      </w:r>
      <w:r w:rsidR="002D08F3" w:rsidRPr="0099609F">
        <w:t>rganization ha</w:t>
      </w:r>
      <w:r w:rsidR="00D60956" w:rsidRPr="0099609F">
        <w:t>d</w:t>
      </w:r>
      <w:r w:rsidR="002D08F3" w:rsidRPr="0099609F">
        <w:t xml:space="preserve"> deposited their instrument</w:t>
      </w:r>
      <w:r w:rsidR="00605CF7" w:rsidRPr="0099609F">
        <w:t>s</w:t>
      </w:r>
      <w:r w:rsidR="002D08F3" w:rsidRPr="0099609F">
        <w:t xml:space="preserve"> </w:t>
      </w:r>
      <w:r w:rsidR="00617B94" w:rsidRPr="0099609F">
        <w:t>with the</w:t>
      </w:r>
      <w:r w:rsidR="00617B94">
        <w:t xml:space="preserve"> D</w:t>
      </w:r>
      <w:r w:rsidR="00617B94" w:rsidRPr="00D57A94">
        <w:t>epositary</w:t>
      </w:r>
      <w:r w:rsidR="007A1BFD">
        <w:t xml:space="preserve">. </w:t>
      </w:r>
    </w:p>
    <w:p w14:paraId="5FB0D22B" w14:textId="5E8C7D9D" w:rsidR="009D68A9" w:rsidRDefault="009D68A9" w:rsidP="00FD4A10">
      <w:pPr>
        <w:pStyle w:val="Normalnumber"/>
        <w:tabs>
          <w:tab w:val="num" w:pos="624"/>
        </w:tabs>
      </w:pPr>
      <w:r>
        <w:t xml:space="preserve">The </w:t>
      </w:r>
      <w:r w:rsidR="00617B94">
        <w:t>authoritative information on the status of ratification, a</w:t>
      </w:r>
      <w:r w:rsidR="00617B94" w:rsidRPr="00D57A94">
        <w:t>cceptance</w:t>
      </w:r>
      <w:r w:rsidR="00617B94">
        <w:t>, a</w:t>
      </w:r>
      <w:r w:rsidR="00617B94" w:rsidRPr="00D57A94">
        <w:t>pproval</w:t>
      </w:r>
      <w:r w:rsidR="00617B94">
        <w:t xml:space="preserve"> of or a</w:t>
      </w:r>
      <w:r w:rsidR="00617B94" w:rsidRPr="00D57A94">
        <w:t xml:space="preserve">ccession </w:t>
      </w:r>
      <w:r w:rsidR="00617B94">
        <w:t>to the Convention</w:t>
      </w:r>
      <w:r w:rsidR="0041592B">
        <w:t>,</w:t>
      </w:r>
      <w:r w:rsidR="00617B94">
        <w:t xml:space="preserve"> as contained</w:t>
      </w:r>
      <w:r>
        <w:t xml:space="preserve"> in the annex to the present note</w:t>
      </w:r>
      <w:r w:rsidR="0041592B">
        <w:t>,</w:t>
      </w:r>
      <w:r>
        <w:t xml:space="preserve"> is </w:t>
      </w:r>
      <w:r w:rsidR="00617B94">
        <w:t xml:space="preserve">based on information provided by </w:t>
      </w:r>
      <w:r w:rsidR="007A1BFD">
        <w:t>the Depositary</w:t>
      </w:r>
      <w:r w:rsidR="00617B94">
        <w:t xml:space="preserve"> on the website of the</w:t>
      </w:r>
      <w:r w:rsidRPr="00504640">
        <w:t xml:space="preserve"> </w:t>
      </w:r>
      <w:r w:rsidR="0079691A">
        <w:t>T</w:t>
      </w:r>
      <w:r w:rsidRPr="00504640">
        <w:t xml:space="preserve">reaty </w:t>
      </w:r>
      <w:r w:rsidR="0079691A">
        <w:t>S</w:t>
      </w:r>
      <w:r w:rsidRPr="00504640">
        <w:t xml:space="preserve">ection </w:t>
      </w:r>
      <w:r w:rsidR="0079691A">
        <w:t xml:space="preserve">of the Office of Legal Affairs </w:t>
      </w:r>
      <w:r w:rsidRPr="00504640">
        <w:t>of the United</w:t>
      </w:r>
      <w:r w:rsidR="00E15AC0">
        <w:t> </w:t>
      </w:r>
      <w:r w:rsidRPr="00504640">
        <w:t>Nations</w:t>
      </w:r>
      <w:r>
        <w:t xml:space="preserve"> </w:t>
      </w:r>
      <w:r w:rsidR="00AF5244">
        <w:t>(</w:t>
      </w:r>
      <w:hyperlink r:id="rId14" w:history="1">
        <w:r w:rsidRPr="009D68A9">
          <w:rPr>
            <w:rStyle w:val="Hyperlink"/>
            <w:lang w:val="en-US"/>
          </w:rPr>
          <w:t>https://treaties.un.org</w:t>
        </w:r>
      </w:hyperlink>
      <w:r w:rsidR="00AF5244">
        <w:t>)</w:t>
      </w:r>
      <w:r>
        <w:t xml:space="preserve">. </w:t>
      </w:r>
    </w:p>
    <w:p w14:paraId="325E8270" w14:textId="1502CDDD" w:rsidR="005F2AF3" w:rsidRDefault="005F2AF3" w:rsidP="009D68A9">
      <w:pPr>
        <w:numPr>
          <w:ilvl w:val="0"/>
          <w:numId w:val="23"/>
        </w:numPr>
        <w:tabs>
          <w:tab w:val="clear" w:pos="1247"/>
          <w:tab w:val="clear" w:pos="1814"/>
          <w:tab w:val="clear" w:pos="2381"/>
          <w:tab w:val="clear" w:pos="2948"/>
          <w:tab w:val="clear" w:pos="3515"/>
        </w:tabs>
        <w:spacing w:after="120"/>
      </w:pPr>
      <w:r>
        <w:br w:type="page"/>
      </w:r>
    </w:p>
    <w:p w14:paraId="7AC51BAF" w14:textId="13CC2460" w:rsidR="007A289E" w:rsidRPr="00E15AC0" w:rsidRDefault="005F2AF3" w:rsidP="00E15AC0">
      <w:pPr>
        <w:pStyle w:val="ZZAnxheader"/>
      </w:pPr>
      <w:r w:rsidRPr="00E15AC0">
        <w:lastRenderedPageBreak/>
        <w:t>Annex</w:t>
      </w:r>
    </w:p>
    <w:p w14:paraId="08BA3363" w14:textId="11082187" w:rsidR="00D57A94" w:rsidRPr="00E87736" w:rsidRDefault="00D57A94" w:rsidP="00E87736">
      <w:pPr>
        <w:pStyle w:val="ZZAnxtitle"/>
      </w:pPr>
      <w:r w:rsidRPr="00E87736">
        <w:t xml:space="preserve">Status of ratification of the Minamata Convention on Mercury as </w:t>
      </w:r>
      <w:r w:rsidR="003279F4" w:rsidRPr="00E87736">
        <w:t xml:space="preserve">at </w:t>
      </w:r>
      <w:r w:rsidR="0099609F" w:rsidRPr="00E87736">
        <w:t>23</w:t>
      </w:r>
      <w:r w:rsidR="003279F4" w:rsidRPr="00E87736">
        <w:t xml:space="preserve"> </w:t>
      </w:r>
      <w:r w:rsidRPr="00E87736">
        <w:t>September 201</w:t>
      </w:r>
      <w:r w:rsidR="003279F4" w:rsidRPr="00E87736">
        <w:t>9</w:t>
      </w:r>
    </w:p>
    <w:tbl>
      <w:tblPr>
        <w:tblW w:w="8307" w:type="dxa"/>
        <w:jc w:val="right"/>
        <w:tblLook w:val="04A0" w:firstRow="1" w:lastRow="0" w:firstColumn="1" w:lastColumn="0" w:noHBand="0" w:noVBand="1"/>
      </w:tblPr>
      <w:tblGrid>
        <w:gridCol w:w="825"/>
        <w:gridCol w:w="2998"/>
        <w:gridCol w:w="1453"/>
        <w:gridCol w:w="1861"/>
        <w:gridCol w:w="1170"/>
      </w:tblGrid>
      <w:tr w:rsidR="00660BC9" w:rsidRPr="00E87736" w14:paraId="47CB3867" w14:textId="77777777" w:rsidTr="00E87736">
        <w:trPr>
          <w:trHeight w:val="57"/>
          <w:tblHeader/>
          <w:jc w:val="right"/>
        </w:trPr>
        <w:tc>
          <w:tcPr>
            <w:tcW w:w="825" w:type="dxa"/>
            <w:tcBorders>
              <w:top w:val="single" w:sz="4" w:space="0" w:color="auto"/>
              <w:left w:val="single" w:sz="4" w:space="0" w:color="auto"/>
              <w:bottom w:val="single" w:sz="4" w:space="0" w:color="auto"/>
              <w:right w:val="single" w:sz="4" w:space="0" w:color="000000"/>
            </w:tcBorders>
            <w:shd w:val="clear" w:color="auto" w:fill="auto"/>
            <w:noWrap/>
            <w:hideMark/>
          </w:tcPr>
          <w:p w14:paraId="2F6811EF" w14:textId="16E57560" w:rsidR="00660BC9" w:rsidRPr="00E87736" w:rsidRDefault="00660BC9" w:rsidP="00E87736">
            <w:pPr>
              <w:tabs>
                <w:tab w:val="clear" w:pos="1247"/>
                <w:tab w:val="clear" w:pos="1814"/>
                <w:tab w:val="clear" w:pos="2381"/>
                <w:tab w:val="clear" w:pos="2948"/>
                <w:tab w:val="clear" w:pos="3515"/>
              </w:tabs>
              <w:spacing w:before="40" w:after="40"/>
              <w:rPr>
                <w:bCs/>
                <w:i/>
                <w:color w:val="000000"/>
                <w:sz w:val="18"/>
                <w:szCs w:val="18"/>
                <w:lang w:val="en-US" w:eastAsia="zh-CN"/>
              </w:rPr>
            </w:pPr>
          </w:p>
        </w:tc>
        <w:tc>
          <w:tcPr>
            <w:tcW w:w="2998" w:type="dxa"/>
            <w:tcBorders>
              <w:top w:val="single" w:sz="4" w:space="0" w:color="auto"/>
              <w:left w:val="single" w:sz="4" w:space="0" w:color="000000"/>
              <w:bottom w:val="single" w:sz="4" w:space="0" w:color="auto"/>
              <w:right w:val="single" w:sz="4" w:space="0" w:color="000000"/>
            </w:tcBorders>
            <w:shd w:val="clear" w:color="auto" w:fill="auto"/>
            <w:hideMark/>
          </w:tcPr>
          <w:p w14:paraId="4684DA49" w14:textId="62C5941D" w:rsidR="00660BC9" w:rsidRPr="00E87736" w:rsidRDefault="00660BC9" w:rsidP="00E87736">
            <w:pPr>
              <w:tabs>
                <w:tab w:val="clear" w:pos="1247"/>
                <w:tab w:val="clear" w:pos="1814"/>
                <w:tab w:val="clear" w:pos="2381"/>
                <w:tab w:val="clear" w:pos="2948"/>
                <w:tab w:val="clear" w:pos="3515"/>
              </w:tabs>
              <w:spacing w:before="40" w:after="40"/>
              <w:rPr>
                <w:bCs/>
                <w:i/>
                <w:sz w:val="18"/>
                <w:szCs w:val="18"/>
                <w:lang w:val="en-US" w:eastAsia="zh-CN"/>
              </w:rPr>
            </w:pPr>
            <w:r w:rsidRPr="00E87736">
              <w:rPr>
                <w:bCs/>
                <w:i/>
                <w:sz w:val="18"/>
                <w:szCs w:val="18"/>
                <w:lang w:val="en-US" w:eastAsia="zh-CN"/>
              </w:rPr>
              <w:t>State/</w:t>
            </w:r>
            <w:r w:rsidR="00AF5244" w:rsidRPr="00E87736">
              <w:rPr>
                <w:bCs/>
                <w:i/>
                <w:sz w:val="18"/>
                <w:szCs w:val="18"/>
                <w:lang w:val="en-US" w:eastAsia="zh-CN"/>
              </w:rPr>
              <w:t>r</w:t>
            </w:r>
            <w:r w:rsidRPr="00E87736">
              <w:rPr>
                <w:bCs/>
                <w:i/>
                <w:sz w:val="18"/>
                <w:szCs w:val="18"/>
                <w:lang w:val="en-US" w:eastAsia="zh-CN"/>
              </w:rPr>
              <w:t>egional economic integration organization</w:t>
            </w:r>
          </w:p>
        </w:tc>
        <w:tc>
          <w:tcPr>
            <w:tcW w:w="1453" w:type="dxa"/>
            <w:tcBorders>
              <w:top w:val="single" w:sz="4" w:space="0" w:color="auto"/>
              <w:left w:val="single" w:sz="4" w:space="0" w:color="000000"/>
              <w:bottom w:val="single" w:sz="4" w:space="0" w:color="auto"/>
              <w:right w:val="single" w:sz="4" w:space="0" w:color="000000"/>
            </w:tcBorders>
            <w:shd w:val="clear" w:color="auto" w:fill="auto"/>
            <w:hideMark/>
          </w:tcPr>
          <w:p w14:paraId="71B701E7" w14:textId="77777777" w:rsidR="00660BC9" w:rsidRPr="00E87736" w:rsidRDefault="00660BC9" w:rsidP="00E87736">
            <w:pPr>
              <w:tabs>
                <w:tab w:val="clear" w:pos="1247"/>
                <w:tab w:val="clear" w:pos="1814"/>
                <w:tab w:val="clear" w:pos="2381"/>
                <w:tab w:val="clear" w:pos="2948"/>
                <w:tab w:val="clear" w:pos="3515"/>
              </w:tabs>
              <w:spacing w:before="40" w:after="40"/>
              <w:rPr>
                <w:bCs/>
                <w:i/>
                <w:sz w:val="18"/>
                <w:szCs w:val="18"/>
                <w:lang w:val="en-US" w:eastAsia="zh-CN"/>
              </w:rPr>
            </w:pPr>
            <w:r w:rsidRPr="00E87736">
              <w:rPr>
                <w:bCs/>
                <w:i/>
                <w:sz w:val="18"/>
                <w:szCs w:val="18"/>
                <w:lang w:val="en-US" w:eastAsia="zh-CN"/>
              </w:rPr>
              <w:t>Action</w:t>
            </w:r>
          </w:p>
        </w:tc>
        <w:tc>
          <w:tcPr>
            <w:tcW w:w="1861" w:type="dxa"/>
            <w:tcBorders>
              <w:top w:val="single" w:sz="4" w:space="0" w:color="auto"/>
              <w:left w:val="single" w:sz="4" w:space="0" w:color="000000"/>
              <w:bottom w:val="single" w:sz="4" w:space="0" w:color="auto"/>
              <w:right w:val="single" w:sz="4" w:space="0" w:color="000000"/>
            </w:tcBorders>
            <w:shd w:val="clear" w:color="auto" w:fill="auto"/>
            <w:hideMark/>
          </w:tcPr>
          <w:p w14:paraId="14D0DD87" w14:textId="55B58C57" w:rsidR="00660BC9" w:rsidRPr="00E87736" w:rsidRDefault="00660BC9" w:rsidP="00E87736">
            <w:pPr>
              <w:tabs>
                <w:tab w:val="clear" w:pos="1247"/>
                <w:tab w:val="clear" w:pos="1814"/>
                <w:tab w:val="clear" w:pos="2381"/>
                <w:tab w:val="clear" w:pos="2948"/>
                <w:tab w:val="clear" w:pos="3515"/>
              </w:tabs>
              <w:spacing w:before="40" w:after="40"/>
              <w:rPr>
                <w:bCs/>
                <w:i/>
                <w:sz w:val="18"/>
                <w:szCs w:val="18"/>
                <w:lang w:val="en-US" w:eastAsia="zh-CN"/>
              </w:rPr>
            </w:pPr>
            <w:r w:rsidRPr="00E87736">
              <w:rPr>
                <w:bCs/>
                <w:i/>
                <w:sz w:val="18"/>
                <w:szCs w:val="18"/>
                <w:lang w:val="en-US" w:eastAsia="zh-CN"/>
              </w:rPr>
              <w:t xml:space="preserve">Date of </w:t>
            </w:r>
            <w:r w:rsidR="00AF5244" w:rsidRPr="00E87736">
              <w:rPr>
                <w:bCs/>
                <w:i/>
                <w:sz w:val="18"/>
                <w:szCs w:val="18"/>
                <w:lang w:val="en-US" w:eastAsia="zh-CN"/>
              </w:rPr>
              <w:t>n</w:t>
            </w:r>
            <w:r w:rsidRPr="00E87736">
              <w:rPr>
                <w:bCs/>
                <w:i/>
                <w:sz w:val="18"/>
                <w:szCs w:val="18"/>
                <w:lang w:val="en-US" w:eastAsia="zh-CN"/>
              </w:rPr>
              <w:t>otification/</w:t>
            </w:r>
            <w:r w:rsidR="002C7097" w:rsidRPr="00E87736">
              <w:rPr>
                <w:bCs/>
                <w:i/>
                <w:sz w:val="18"/>
                <w:szCs w:val="18"/>
                <w:lang w:val="en-US" w:eastAsia="zh-CN"/>
              </w:rPr>
              <w:t>d</w:t>
            </w:r>
            <w:r w:rsidRPr="00E87736">
              <w:rPr>
                <w:bCs/>
                <w:i/>
                <w:sz w:val="18"/>
                <w:szCs w:val="18"/>
                <w:lang w:val="en-US" w:eastAsia="zh-CN"/>
              </w:rPr>
              <w:t>eposit</w:t>
            </w:r>
          </w:p>
        </w:tc>
        <w:tc>
          <w:tcPr>
            <w:tcW w:w="1170" w:type="dxa"/>
            <w:tcBorders>
              <w:top w:val="single" w:sz="4" w:space="0" w:color="auto"/>
              <w:left w:val="single" w:sz="4" w:space="0" w:color="000000"/>
              <w:bottom w:val="single" w:sz="4" w:space="0" w:color="auto"/>
              <w:right w:val="single" w:sz="4" w:space="0" w:color="auto"/>
            </w:tcBorders>
            <w:shd w:val="clear" w:color="auto" w:fill="auto"/>
            <w:hideMark/>
          </w:tcPr>
          <w:p w14:paraId="2BCF3905" w14:textId="30D5B900" w:rsidR="00660BC9" w:rsidRPr="00E87736" w:rsidRDefault="00660BC9" w:rsidP="00E87736">
            <w:pPr>
              <w:tabs>
                <w:tab w:val="clear" w:pos="1247"/>
                <w:tab w:val="clear" w:pos="1814"/>
                <w:tab w:val="clear" w:pos="2381"/>
                <w:tab w:val="clear" w:pos="2948"/>
                <w:tab w:val="clear" w:pos="3515"/>
              </w:tabs>
              <w:spacing w:before="40" w:after="40"/>
              <w:rPr>
                <w:bCs/>
                <w:i/>
                <w:sz w:val="18"/>
                <w:szCs w:val="18"/>
                <w:lang w:val="en-US" w:eastAsia="zh-CN"/>
              </w:rPr>
            </w:pPr>
            <w:r w:rsidRPr="00E87736">
              <w:rPr>
                <w:bCs/>
                <w:i/>
                <w:sz w:val="18"/>
                <w:szCs w:val="18"/>
                <w:lang w:val="en-US" w:eastAsia="zh-CN"/>
              </w:rPr>
              <w:t xml:space="preserve">Date of </w:t>
            </w:r>
            <w:r w:rsidR="00AF5244" w:rsidRPr="00E87736">
              <w:rPr>
                <w:bCs/>
                <w:i/>
                <w:sz w:val="18"/>
                <w:szCs w:val="18"/>
                <w:lang w:val="en-US" w:eastAsia="zh-CN"/>
              </w:rPr>
              <w:t>e</w:t>
            </w:r>
            <w:r w:rsidRPr="00E87736">
              <w:rPr>
                <w:bCs/>
                <w:i/>
                <w:sz w:val="18"/>
                <w:szCs w:val="18"/>
                <w:lang w:val="en-US" w:eastAsia="zh-CN"/>
              </w:rPr>
              <w:t>ffect</w:t>
            </w:r>
          </w:p>
        </w:tc>
      </w:tr>
      <w:tr w:rsidR="00660BC9" w:rsidRPr="00E87736" w14:paraId="50D10885"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5A3F9B1D"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552E7D41"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Afghanistan</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7387F8A8"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Accession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425B4143"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02/05/2017</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41E38779"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0C9BB5B9"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7E40AECE"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127F0289"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Antigua and Barbuda</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2D90F240"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Accession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2CAA48BC"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23/09/2016</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1BB512B7"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6520896B"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4C97395F"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3</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6080D012"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Argentina</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48BB2538"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4E8FB7A6"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25/09/2017</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7A854121"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24/12/2017</w:t>
            </w:r>
          </w:p>
        </w:tc>
      </w:tr>
      <w:tr w:rsidR="00660BC9" w:rsidRPr="00E87736" w14:paraId="7C5C8DF2"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2C44C695"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4</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65830D81"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Armenia</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6FAA03B9"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685DC5B1"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13/12/2017</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7076104F"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13/03/2018</w:t>
            </w:r>
          </w:p>
        </w:tc>
      </w:tr>
      <w:tr w:rsidR="00660BC9" w:rsidRPr="00E87736" w14:paraId="3C7A4255"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05BE88CF"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5</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79932578"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Austria</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1D11563F"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3D2666DC"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12/06/2017</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0544D3B4"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10/09/2017</w:t>
            </w:r>
          </w:p>
        </w:tc>
      </w:tr>
      <w:tr w:rsidR="00660BC9" w:rsidRPr="00E87736" w14:paraId="7147F4C8"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394F9B95"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6</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3E1081C4"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Belgium</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1A4EFF7E"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63AC3C98"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26/02/2018</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619D796B"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27/05/2018</w:t>
            </w:r>
          </w:p>
        </w:tc>
      </w:tr>
      <w:tr w:rsidR="00660BC9" w:rsidRPr="00E87736" w14:paraId="3EF37DA7"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7086809C"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7</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7300C67F"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Benin</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7FCBF0A4"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4DDBC32E"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07/11/2016</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02DBA271"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160749E7"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1E2836C8"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8</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07CA493D"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Bolivia (</w:t>
            </w:r>
            <w:proofErr w:type="spellStart"/>
            <w:r w:rsidRPr="00E87736">
              <w:rPr>
                <w:color w:val="000000"/>
                <w:sz w:val="18"/>
                <w:szCs w:val="18"/>
                <w:lang w:val="en-US" w:eastAsia="zh-CN"/>
              </w:rPr>
              <w:t>Plurinational</w:t>
            </w:r>
            <w:proofErr w:type="spellEnd"/>
            <w:r w:rsidRPr="00E87736">
              <w:rPr>
                <w:color w:val="000000"/>
                <w:sz w:val="18"/>
                <w:szCs w:val="18"/>
                <w:lang w:val="en-US" w:eastAsia="zh-CN"/>
              </w:rPr>
              <w:t xml:space="preserve"> State of)</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76684D93"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1A74E4E2"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26/01/2016</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117D7BE9"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59D179A1"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30AAD57F"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9</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24CD33EB"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Botswana</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6F4D7C7C"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Accession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0AAD9125"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03/06/2016</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3FA5E1BA"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6CCC9908"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54340641"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10</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6AE0D39D"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Brazil</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4E230C5F"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319E665D"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08/08/2017</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24C9CD10"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06/11/2017</w:t>
            </w:r>
          </w:p>
        </w:tc>
      </w:tr>
      <w:tr w:rsidR="00660BC9" w:rsidRPr="00E87736" w14:paraId="2679276C"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0017A6EB"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11</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266B4523"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Bulgaria</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7C48194B"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74FF47F5"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18/05/2017</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007869A2"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75AAC76B"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10EA1D3A"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12</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006FE186"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Burkina Faso</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5F2B8A49"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24650859"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10/04/2017</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52FE024B"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1CFD56D7"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33B13B59"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13</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313E9954"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Canada</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498CF6BE"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3FE2BEF3"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07/04/2017</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78C447A4"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4D4A7C63"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3DF93E1D"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14</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1DD0A75E"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Chad</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68B189E7"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7E044B11"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24/09/2015</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05C0B773"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07CEDDFA"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3D92B1FD"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15</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3FC31073"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Chile</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395AE7F1"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6F80CC0F"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27/08/2018</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3B214E8A"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25/11/2018</w:t>
            </w:r>
          </w:p>
        </w:tc>
      </w:tr>
      <w:tr w:rsidR="00660BC9" w:rsidRPr="00E87736" w14:paraId="41BE0590"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26266B21"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2AE8AA61"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China</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3ADD1977"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4F26B5FB"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31/08/2016</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1B205087"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5EE481C0"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31E839D5"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17</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34FF7606"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Colombia</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475F8F42"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3807B0F7"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26/08/2019</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1A1CD357"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24/11/2019</w:t>
            </w:r>
          </w:p>
        </w:tc>
      </w:tr>
      <w:tr w:rsidR="00660BC9" w:rsidRPr="00E87736" w14:paraId="23C06BAB"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7F529816"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18</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1EA16F11"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Comoros</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322EA862"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42FE7CD6"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23/07/2019</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3807F14A"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21/10/2019</w:t>
            </w:r>
          </w:p>
        </w:tc>
      </w:tr>
      <w:tr w:rsidR="00660BC9" w:rsidRPr="00E87736" w14:paraId="6E59BA29"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27EF330C"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19</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1E86287B" w14:textId="20E0D62E"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Congo</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1BCBB759"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7145A1CD"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06/08/2019</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175D38D3"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04/11/2019</w:t>
            </w:r>
          </w:p>
        </w:tc>
      </w:tr>
      <w:tr w:rsidR="00660BC9" w:rsidRPr="00E87736" w14:paraId="0C047CDA"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0347A9FD"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20</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6F510262"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Costa Rica</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11D561A4"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420F9AAF"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19/01/2017</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6BADF7B3"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205A64F9"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23365D30"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21</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77A1B16F"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Croatia</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1120D59B"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33AF4C8A"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25/09/2017</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67180A92"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24/12/2017</w:t>
            </w:r>
          </w:p>
        </w:tc>
      </w:tr>
      <w:tr w:rsidR="00660BC9" w:rsidRPr="00E87736" w14:paraId="39C2FAE6"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46E06771"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22</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29ED42BA"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Cuba</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0E25A9E6"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Accession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55F3853D"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30/01/2018</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7A4B6733"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30/04/2018</w:t>
            </w:r>
          </w:p>
        </w:tc>
      </w:tr>
      <w:tr w:rsidR="00660BC9" w:rsidRPr="00E87736" w14:paraId="1CB1D94B"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08202EA3"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23</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55A9D7F7" w14:textId="5BA6F486" w:rsidR="00660BC9" w:rsidRPr="00E87736" w:rsidRDefault="002D7A8A" w:rsidP="00E87736">
            <w:pPr>
              <w:tabs>
                <w:tab w:val="clear" w:pos="1247"/>
                <w:tab w:val="clear" w:pos="1814"/>
                <w:tab w:val="clear" w:pos="2381"/>
                <w:tab w:val="clear" w:pos="2948"/>
                <w:tab w:val="clear" w:pos="3515"/>
              </w:tabs>
              <w:spacing w:before="40" w:after="40"/>
              <w:rPr>
                <w:color w:val="000000"/>
                <w:sz w:val="18"/>
                <w:szCs w:val="18"/>
                <w:lang w:val="en-US" w:eastAsia="zh-CN"/>
              </w:rPr>
            </w:pPr>
            <w:r>
              <w:rPr>
                <w:color w:val="000000"/>
                <w:sz w:val="18"/>
                <w:szCs w:val="18"/>
                <w:lang w:val="en-US" w:eastAsia="zh-CN"/>
              </w:rPr>
              <w:t>Czechia</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6FCEF3C6"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716AD2FC"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19/06/2017</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2A2D08A8"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17/09/2017</w:t>
            </w:r>
          </w:p>
        </w:tc>
      </w:tr>
      <w:tr w:rsidR="00660BC9" w:rsidRPr="00E87736" w14:paraId="6517AFBD"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6DE9D7ED"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24</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3F0D9C74"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Denmark</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0837E3A3"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Approval</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6324A15B"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18/05/2017</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0F4F024B"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1A644EBD"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58BDE436"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25</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07E8E3CE"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Djibouti</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0C7816CD"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760F7C74"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23/09/2014</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4B266101"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6E52E677"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152D674E"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26</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09E0C91F"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Dominican Republic</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0F905D11"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304F0E7F"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20/03/2018</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63EBF640"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18/06/2018</w:t>
            </w:r>
          </w:p>
        </w:tc>
      </w:tr>
      <w:tr w:rsidR="00660BC9" w:rsidRPr="00E87736" w14:paraId="25406A63"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7D604EAD"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27</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72B72EF7"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Ecuador</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7891BE20"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0A37D055"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29/07/2016</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1A40065A"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64F8BD9C"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333E1A94"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28</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708E6599"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El Salvador</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21DC8383"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Accession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23AE05D8"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20/06/2017</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6622ED5C"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18/09/2017</w:t>
            </w:r>
          </w:p>
        </w:tc>
      </w:tr>
      <w:tr w:rsidR="00660BC9" w:rsidRPr="00E87736" w14:paraId="7B585D91"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358EE5AF" w14:textId="77777777" w:rsidR="00660BC9" w:rsidRPr="00F21DB0"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F21DB0">
              <w:rPr>
                <w:color w:val="000000"/>
                <w:sz w:val="18"/>
                <w:szCs w:val="18"/>
                <w:lang w:val="en-US" w:eastAsia="zh-CN"/>
              </w:rPr>
              <w:t>29</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460E4683" w14:textId="77777777" w:rsidR="00660BC9" w:rsidRPr="00F21DB0"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F21DB0">
              <w:rPr>
                <w:color w:val="000000"/>
                <w:sz w:val="18"/>
                <w:szCs w:val="18"/>
                <w:lang w:val="en-US" w:eastAsia="zh-CN"/>
              </w:rPr>
              <w:t>Estonia</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2CB3E48F" w14:textId="77777777" w:rsidR="00660BC9" w:rsidRPr="00F21DB0"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F21DB0">
              <w:rPr>
                <w:color w:val="000000"/>
                <w:sz w:val="18"/>
                <w:szCs w:val="18"/>
                <w:lang w:val="en-US" w:eastAsia="zh-CN"/>
              </w:rPr>
              <w:t>Accession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0C541B0B" w14:textId="77777777" w:rsidR="00660BC9" w:rsidRPr="00F21DB0"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F21DB0">
              <w:rPr>
                <w:color w:val="000000"/>
                <w:sz w:val="18"/>
                <w:szCs w:val="18"/>
                <w:lang w:val="en-US" w:eastAsia="zh-CN"/>
              </w:rPr>
              <w:t>21/06/2017</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119E275A"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F21DB0">
              <w:rPr>
                <w:color w:val="000000"/>
                <w:sz w:val="18"/>
                <w:szCs w:val="18"/>
                <w:lang w:val="en-US" w:eastAsia="zh-CN"/>
              </w:rPr>
              <w:t>19/09/2017</w:t>
            </w:r>
          </w:p>
        </w:tc>
      </w:tr>
      <w:tr w:rsidR="00660BC9" w:rsidRPr="00E87736" w14:paraId="5F3D6339"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080A7486"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30</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1424DB13"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proofErr w:type="spellStart"/>
            <w:r w:rsidRPr="00F21DB0">
              <w:rPr>
                <w:color w:val="000000"/>
                <w:sz w:val="18"/>
                <w:szCs w:val="18"/>
                <w:lang w:val="en-US" w:eastAsia="zh-CN"/>
              </w:rPr>
              <w:t>Eswatini</w:t>
            </w:r>
            <w:proofErr w:type="spellEnd"/>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64F529B0"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Accession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2C4D3136"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21/09/2016</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2865AA27"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11F6D9FF"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51145F5E"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31</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159B74F0"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European Union</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07E1E239"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Approval</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7FB05FAC"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18/05/2017</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2C5347D1"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5A242613"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4615C089"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32</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4B882AC0"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Finland</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41DCDF91"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Acceptance</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51799305"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01/06/2017</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4009FC63"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30/08/2017</w:t>
            </w:r>
          </w:p>
        </w:tc>
      </w:tr>
      <w:tr w:rsidR="00660BC9" w:rsidRPr="00E87736" w14:paraId="36789292"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37D58503"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33</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155CA354"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France</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1DF27BD3"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7A850ADE"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15/06/2017</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5CFECFD9"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13/09/2017</w:t>
            </w:r>
          </w:p>
        </w:tc>
      </w:tr>
      <w:tr w:rsidR="00660BC9" w:rsidRPr="00E87736" w14:paraId="774A03E5"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4A9BC39B"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34</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54ABDF9C"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Gabon</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60AE3664"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Acceptance</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1669888D"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24/09/2014</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69A8441D"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7E5494C0"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6D844F97"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35</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07EE472D" w14:textId="2EFFAFBE"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Gambia</w:t>
            </w:r>
            <w:r w:rsidR="002D7A8A">
              <w:rPr>
                <w:color w:val="000000"/>
                <w:sz w:val="18"/>
                <w:szCs w:val="18"/>
                <w:lang w:val="en-US" w:eastAsia="zh-CN"/>
              </w:rPr>
              <w:t xml:space="preserve"> </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5B2D2B70"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6EE85A53"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07/11/2016</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62DE1EE8"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4186C190"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0DDB8E3A"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36</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3AEBFFF1"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Germany</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0AC69539"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7F5768EB"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15/09/2017</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57610EEF"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14/12/2017</w:t>
            </w:r>
          </w:p>
        </w:tc>
      </w:tr>
      <w:tr w:rsidR="00660BC9" w:rsidRPr="00E87736" w14:paraId="6588C6EA"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69BC89E0"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37</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01024B0B"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Ghana</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5005915A"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00A617EC"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23/03/2017</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7EF058BA"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07A6576D"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4B43E13D"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38</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0624C006"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Guinea</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4AE75802"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2828168D"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21/10/2014</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24F5E030"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77EBB323"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137496BD"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39</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7AC79597"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Guinea-Bissau</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55C2C641"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2C3C83F5"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22/10/2018</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289F0767"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20/01/2019</w:t>
            </w:r>
          </w:p>
        </w:tc>
      </w:tr>
      <w:tr w:rsidR="00660BC9" w:rsidRPr="00E87736" w14:paraId="5AC69E6B"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284432D0"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40</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5B5E1B05"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Guyana</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443F7744"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51CF4D7C"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24/09/2014</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18DC6976"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5CDCEF8F"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10B864D0"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41</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0D002F4C"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Honduras</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5B231EC5"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6D605331"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22/03/2017</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236460A9"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243FB5D0"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22DF3BAF"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42</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69017047"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Hungary</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773D4D79"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05D21A90"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18/05/2017</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6851C6AC"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4E81EFC0"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3B2EB3AC"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lastRenderedPageBreak/>
              <w:t>43</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09AF8F6D"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Iceland</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2F1DF615"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Accession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2B7640EC"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03/05/2018</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72A56789"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01/08/2018</w:t>
            </w:r>
          </w:p>
        </w:tc>
      </w:tr>
      <w:tr w:rsidR="00660BC9" w:rsidRPr="00E87736" w14:paraId="66CECBEB"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69D771B0"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44</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09315E15"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India</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45F309BF"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17C9AE1E"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18/06/2018</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2F29848C"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16/09/2018</w:t>
            </w:r>
          </w:p>
        </w:tc>
      </w:tr>
      <w:tr w:rsidR="00660BC9" w:rsidRPr="00E87736" w14:paraId="3CD7C242"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2671E724"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45</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7ABD11B6"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Indonesia</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425D77D1"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16CA5AC7"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22/09/2017</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6C095391"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21/12/2017</w:t>
            </w:r>
          </w:p>
        </w:tc>
      </w:tr>
      <w:tr w:rsidR="00660BC9" w:rsidRPr="00E87736" w14:paraId="0E8568F3"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3C443D10"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46</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20E7558C"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Iran (Islamic Republic of)</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65C9A151"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033E88E1"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16/06/2017</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1115DB29"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14/09/2017</w:t>
            </w:r>
          </w:p>
        </w:tc>
      </w:tr>
      <w:tr w:rsidR="00660BC9" w:rsidRPr="00E87736" w14:paraId="4E88670C"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2F17ED79"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47</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43FE0177"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Ireland</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028B0927"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2AEAC542"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18/03/2019</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0B9E2F47"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16/06/2019</w:t>
            </w:r>
          </w:p>
        </w:tc>
      </w:tr>
      <w:tr w:rsidR="00660BC9" w:rsidRPr="00E87736" w14:paraId="32DA3258"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61E6104C"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48</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520C24C0"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Jamaica</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36EABE3B"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6690A729"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19/07/2017</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5669C5E8"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17/10/2017</w:t>
            </w:r>
          </w:p>
        </w:tc>
      </w:tr>
      <w:tr w:rsidR="00660BC9" w:rsidRPr="00E87736" w14:paraId="450218EA"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77CA245F"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49</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20E23884"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Japan</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219ED7ED"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Acceptance</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65CE6CDF"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02/02/2016</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3B3395AE"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7A8B6E50"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7C82A7A4"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50</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3B66283A"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Jordan</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59221767"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0BE8BE8F"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12/11/2015</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7AE33C40"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3CE3AC57"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5213F80F"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51</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6320412C"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Kiribati</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67711A23"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Accession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790492CB"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28/07/2017</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3F806D08"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26/10/2017</w:t>
            </w:r>
          </w:p>
        </w:tc>
      </w:tr>
      <w:tr w:rsidR="00660BC9" w:rsidRPr="00E87736" w14:paraId="3788EDCA"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055756AF"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52</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02A51939"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Kuwait</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12C5422D"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3488811B"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03/12/2015</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73CDC199"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2706EA1A"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1B1724BE"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53</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61E95600"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Lao People's Democratic Republic</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4F953B0E"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Accession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2B0767FF"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21/09/2017</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562D684B"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20/12/2017</w:t>
            </w:r>
          </w:p>
        </w:tc>
      </w:tr>
      <w:tr w:rsidR="00660BC9" w:rsidRPr="00E87736" w14:paraId="2C19081A"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4F4FADA7"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54</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3EC5C113"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Latvia</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438CD4D6"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0CCDF4E8"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20/06/2017</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54390F9E"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18/09/2017</w:t>
            </w:r>
          </w:p>
        </w:tc>
      </w:tr>
      <w:tr w:rsidR="00660BC9" w:rsidRPr="00E87736" w14:paraId="438B4EAB"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57588FE8"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55</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7B95958A"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Lebanon</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3496BC4E"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Accession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15C2C8D7"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13/10/2017</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6C9FA509"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11/01/2018</w:t>
            </w:r>
          </w:p>
        </w:tc>
      </w:tr>
      <w:tr w:rsidR="00660BC9" w:rsidRPr="00E87736" w14:paraId="42BCE99E"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5255CE76"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56</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40DE64A0"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Lesotho</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2EC72D36"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Accession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2A1E375A"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12/11/2014</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643E3D27"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430E698F"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645B342E"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57</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19EDA420"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Liechtenstein</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4CBE2A2E"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Accession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3664F649"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01/02/2017</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5A49249C"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16551ACD"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1AF47A94"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58</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300F3B43"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Lithuania</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5361355B"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5348D0DB"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15/01/2018</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2B813182"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15/04/2018</w:t>
            </w:r>
          </w:p>
        </w:tc>
      </w:tr>
      <w:tr w:rsidR="00660BC9" w:rsidRPr="00E87736" w14:paraId="21C95D00"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59F1E464"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59</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2FD3B9D4"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Luxembourg</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688CCA43"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7C385AC8"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21/09/2017</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18FFA0D2"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20/12/2017</w:t>
            </w:r>
          </w:p>
        </w:tc>
      </w:tr>
      <w:tr w:rsidR="00660BC9" w:rsidRPr="00E87736" w14:paraId="278351EA"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45019221"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60</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684FE09D"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Madagascar</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5B68E510"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62288495"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13/05/2015</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477325F0"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6DAF05C4"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73EA3CCB"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61</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7C2B4030"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Mali</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224A68CD"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1BA34196"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27/05/2016</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6117EB69"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6297D678"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6E7D1C3F"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62</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50B19A64"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Malta</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487CD1C2"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7787DABC"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18/05/2017</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31DF67A4"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634BA69F"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760B95E7"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63</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3582B6BB"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Marshall Islands</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72A8E87D"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Accession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54EC0B54"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29/01/2019</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7E7B8288"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29/04/2019</w:t>
            </w:r>
          </w:p>
        </w:tc>
      </w:tr>
      <w:tr w:rsidR="00660BC9" w:rsidRPr="00E87736" w14:paraId="3266D700"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68440E7B"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64</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15EC7408"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Mauritania</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2B2C073D"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531E68B4"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18/08/2015</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50A3AE69"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1475CA4E"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2E52E136"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65</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3C968FA9"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Mauritius</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77122553"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0E2EE6AE"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21/09/2017</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385448B3"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20/12/2017</w:t>
            </w:r>
          </w:p>
        </w:tc>
      </w:tr>
      <w:tr w:rsidR="00660BC9" w:rsidRPr="00E87736" w14:paraId="1D315C39"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05DECC8F"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66</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4F5A4298"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Mexico</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54B9A758"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7155CAE9"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29/09/2015</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035634B9"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0098B120"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09ABC755"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67</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1E0ACC71"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Monaco</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1F51C63F"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1F2F2566"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24/09/2014</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6EBA6A9B"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57F34BB1"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7CCFD2FE"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68</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4BDE4738"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Mongolia</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295F18C5"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404606D9"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28/09/2015</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59817F08"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1F1B4567"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2BABB3D2"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69</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751E560E"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Montenegro</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27D83DF7"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2DCDEF58"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10/06/2019</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5063C8CD"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08/09/2019</w:t>
            </w:r>
          </w:p>
        </w:tc>
      </w:tr>
      <w:tr w:rsidR="00660BC9" w:rsidRPr="00E87736" w14:paraId="0BB82120"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74424D97"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70</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2EA79D82"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Namibia</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6F523D3F"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Accession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41047C7E"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06/09/2017</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6428C91C"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05/12/2017</w:t>
            </w:r>
          </w:p>
        </w:tc>
      </w:tr>
      <w:tr w:rsidR="00660BC9" w:rsidRPr="00E87736" w14:paraId="779B82BE"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31DB75F5"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71</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4B490DB9"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Netherlands</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4CA04441"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Acceptance</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3B67477B"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18/05/2017</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042E19AC"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34673C68"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23F3BA1F"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72</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5837FDEB"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Nicaragua</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77150539"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7C764846"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29/10/2014</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60BFAD46"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1765B836"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778543C9"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73</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4E866656" w14:textId="10D9352B"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Niger</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1510D5E0"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41E9A3AE"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09/06/2017</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3B39119E"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07/09/2017</w:t>
            </w:r>
          </w:p>
        </w:tc>
      </w:tr>
      <w:tr w:rsidR="00660BC9" w:rsidRPr="00E87736" w14:paraId="522FFA63"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3458B2FB"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74</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49D705F9"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Nigeria</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590D0389"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634D960E"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01/02/2018</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32827785"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02/05/2018</w:t>
            </w:r>
          </w:p>
        </w:tc>
      </w:tr>
      <w:tr w:rsidR="00660BC9" w:rsidRPr="00E87736" w14:paraId="7865C4D2"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15A59656"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75</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0C852A13"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Norway</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6BABE3A8"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3C498C2F"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12/05/2017</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6C93AD21"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6A6CFA2D"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733C939D"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76</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75F7DA74"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Palau</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40848E0D"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384A5094"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21/06/2017</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16021F07"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19/09/2017</w:t>
            </w:r>
          </w:p>
        </w:tc>
      </w:tr>
      <w:tr w:rsidR="00660BC9" w:rsidRPr="00E87736" w14:paraId="784121B5"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71C677BF"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77</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65ECCDB3"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Panama</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489C3AD9"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2C8A631C"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29/09/2015</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5408FF90"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10376EC4"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75B71A41"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78</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0C773969"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Paraguay</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54E2261E"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02DD36DA"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26/06/2018</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7B8DF686"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24/09/2018</w:t>
            </w:r>
          </w:p>
        </w:tc>
      </w:tr>
      <w:tr w:rsidR="00660BC9" w:rsidRPr="00E87736" w14:paraId="2DD880E6"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39A117F7"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79</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7421327F"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Peru</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389B3530"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35544070"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21/01/2016</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7C38E5E5"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752A13EC"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65D5B106"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80</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51F5193B"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Portugal</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42D5D569"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Accession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2068E2FB"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28/08/2018</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72D875BF"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26/11/2018</w:t>
            </w:r>
          </w:p>
        </w:tc>
      </w:tr>
      <w:tr w:rsidR="00660BC9" w:rsidRPr="00E87736" w14:paraId="70986A11"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6A4B4888"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81</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652A76BA"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Republic of Moldova</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291997F0"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55E687E9"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20/06/2017</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07F8D88E"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18/09/2017</w:t>
            </w:r>
          </w:p>
        </w:tc>
      </w:tr>
      <w:tr w:rsidR="00660BC9" w:rsidRPr="00E87736" w14:paraId="6B0AE102"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222A0E01"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82</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426811B5"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Romania</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2D7C2253"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0E3D8E44"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18/05/2017</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6A877E73"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1E809489"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1B6704C3"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83</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5A2E6A34"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Rwanda</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41AD4407"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Accession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2F17930A"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29/06/2017</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3670BFF3"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27/09/2017</w:t>
            </w:r>
          </w:p>
        </w:tc>
      </w:tr>
      <w:tr w:rsidR="002C44D6" w:rsidRPr="00E87736" w14:paraId="004868D6" w14:textId="77777777" w:rsidTr="00EF2803">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14:paraId="5536A49A" w14:textId="2205D78E" w:rsidR="002C44D6" w:rsidRPr="00804BB9" w:rsidRDefault="002C44D6" w:rsidP="002C44D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804BB9">
              <w:rPr>
                <w:color w:val="000000"/>
                <w:sz w:val="18"/>
                <w:szCs w:val="18"/>
                <w:lang w:val="en-US" w:eastAsia="zh-CN"/>
              </w:rPr>
              <w:t>8</w:t>
            </w:r>
            <w:r w:rsidR="00804BB9" w:rsidRPr="00804BB9">
              <w:rPr>
                <w:color w:val="000000"/>
                <w:sz w:val="18"/>
                <w:szCs w:val="18"/>
                <w:lang w:val="en-US" w:eastAsia="zh-CN"/>
              </w:rPr>
              <w:t>4</w:t>
            </w:r>
          </w:p>
        </w:tc>
        <w:tc>
          <w:tcPr>
            <w:tcW w:w="2998"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14:paraId="2C559412" w14:textId="58DF7C5A" w:rsidR="002C44D6" w:rsidRPr="00F21DB0" w:rsidRDefault="002C44D6" w:rsidP="002C44D6">
            <w:pPr>
              <w:tabs>
                <w:tab w:val="clear" w:pos="1247"/>
                <w:tab w:val="clear" w:pos="1814"/>
                <w:tab w:val="clear" w:pos="2381"/>
                <w:tab w:val="clear" w:pos="2948"/>
                <w:tab w:val="clear" w:pos="3515"/>
              </w:tabs>
              <w:spacing w:before="40" w:after="40"/>
              <w:rPr>
                <w:color w:val="000000"/>
                <w:sz w:val="18"/>
                <w:szCs w:val="18"/>
                <w:lang w:val="en-US" w:eastAsia="zh-CN"/>
              </w:rPr>
            </w:pPr>
            <w:r w:rsidRPr="00F21DB0">
              <w:rPr>
                <w:color w:val="000000"/>
                <w:sz w:val="18"/>
                <w:szCs w:val="18"/>
                <w:lang w:val="en-US" w:eastAsia="zh-CN"/>
              </w:rPr>
              <w:t>Saint Kitts and Nevis</w:t>
            </w:r>
          </w:p>
        </w:tc>
        <w:tc>
          <w:tcPr>
            <w:tcW w:w="145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A1E2E22" w14:textId="10B25DF8" w:rsidR="002C44D6" w:rsidRPr="009808E3" w:rsidRDefault="002C44D6" w:rsidP="002C44D6">
            <w:pPr>
              <w:tabs>
                <w:tab w:val="clear" w:pos="1247"/>
                <w:tab w:val="clear" w:pos="1814"/>
                <w:tab w:val="clear" w:pos="2381"/>
                <w:tab w:val="clear" w:pos="2948"/>
                <w:tab w:val="clear" w:pos="3515"/>
              </w:tabs>
              <w:spacing w:before="40" w:after="40"/>
              <w:rPr>
                <w:color w:val="000000"/>
                <w:sz w:val="18"/>
                <w:szCs w:val="18"/>
                <w:lang w:val="en-US" w:eastAsia="zh-CN"/>
              </w:rPr>
            </w:pPr>
            <w:r w:rsidRPr="009808E3">
              <w:rPr>
                <w:color w:val="000000"/>
                <w:sz w:val="18"/>
                <w:szCs w:val="18"/>
                <w:lang w:val="en-US" w:eastAsia="zh-CN"/>
              </w:rPr>
              <w:t>Accession</w:t>
            </w:r>
          </w:p>
        </w:tc>
        <w:tc>
          <w:tcPr>
            <w:tcW w:w="186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2DCC604" w14:textId="25CB9B55" w:rsidR="002C44D6" w:rsidRPr="00804BB9" w:rsidRDefault="002C44D6" w:rsidP="002C44D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804BB9">
              <w:rPr>
                <w:color w:val="000000"/>
                <w:sz w:val="18"/>
                <w:szCs w:val="18"/>
                <w:lang w:val="en-US" w:eastAsia="zh-CN"/>
              </w:rPr>
              <w:t>24/05/2017</w:t>
            </w:r>
          </w:p>
        </w:tc>
        <w:tc>
          <w:tcPr>
            <w:tcW w:w="117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AA53E01" w14:textId="0F12D41D" w:rsidR="002C44D6" w:rsidRPr="00804BB9" w:rsidRDefault="002C44D6" w:rsidP="002C44D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804BB9">
              <w:rPr>
                <w:color w:val="000000"/>
                <w:sz w:val="18"/>
                <w:szCs w:val="18"/>
                <w:lang w:val="en-US" w:eastAsia="zh-CN"/>
              </w:rPr>
              <w:t>22/08/2017</w:t>
            </w:r>
          </w:p>
        </w:tc>
      </w:tr>
      <w:tr w:rsidR="002C44D6" w:rsidRPr="00E87736" w14:paraId="570F5A0B" w14:textId="77777777" w:rsidTr="00EF2803">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noWrap/>
          </w:tcPr>
          <w:p w14:paraId="17739354" w14:textId="552B19A8" w:rsidR="002C44D6" w:rsidRPr="00E87736" w:rsidRDefault="002C44D6" w:rsidP="002C44D6">
            <w:pPr>
              <w:tabs>
                <w:tab w:val="clear" w:pos="1247"/>
                <w:tab w:val="clear" w:pos="1814"/>
                <w:tab w:val="clear" w:pos="2381"/>
                <w:tab w:val="clear" w:pos="2948"/>
                <w:tab w:val="clear" w:pos="3515"/>
              </w:tabs>
              <w:spacing w:before="40" w:after="40"/>
              <w:jc w:val="right"/>
              <w:rPr>
                <w:color w:val="000000"/>
                <w:sz w:val="18"/>
                <w:szCs w:val="18"/>
                <w:lang w:val="en-US" w:eastAsia="zh-CN"/>
              </w:rPr>
            </w:pPr>
            <w:r>
              <w:rPr>
                <w:color w:val="000000"/>
                <w:sz w:val="18"/>
                <w:szCs w:val="18"/>
                <w:lang w:val="en-US" w:eastAsia="zh-CN"/>
              </w:rPr>
              <w:t>8</w:t>
            </w:r>
            <w:r w:rsidR="00804BB9">
              <w:rPr>
                <w:color w:val="000000"/>
                <w:sz w:val="18"/>
                <w:szCs w:val="18"/>
                <w:lang w:val="en-US" w:eastAsia="zh-CN"/>
              </w:rPr>
              <w:t>5</w:t>
            </w:r>
          </w:p>
        </w:tc>
        <w:tc>
          <w:tcPr>
            <w:tcW w:w="299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noWrap/>
          </w:tcPr>
          <w:p w14:paraId="47E7BC28" w14:textId="7C045175" w:rsidR="002C44D6" w:rsidRPr="00F21DB0" w:rsidRDefault="002C44D6" w:rsidP="002C44D6">
            <w:pPr>
              <w:tabs>
                <w:tab w:val="clear" w:pos="1247"/>
                <w:tab w:val="clear" w:pos="1814"/>
                <w:tab w:val="clear" w:pos="2381"/>
                <w:tab w:val="clear" w:pos="2948"/>
                <w:tab w:val="clear" w:pos="3515"/>
              </w:tabs>
              <w:spacing w:before="40" w:after="40"/>
              <w:rPr>
                <w:color w:val="000000"/>
                <w:sz w:val="18"/>
                <w:szCs w:val="18"/>
                <w:lang w:val="en-US" w:eastAsia="zh-CN"/>
              </w:rPr>
            </w:pPr>
            <w:r w:rsidRPr="00F21DB0">
              <w:rPr>
                <w:color w:val="000000"/>
                <w:sz w:val="18"/>
                <w:szCs w:val="18"/>
                <w:lang w:val="en-US" w:eastAsia="zh-CN"/>
              </w:rPr>
              <w:t>Saint Lucia</w:t>
            </w:r>
          </w:p>
        </w:tc>
        <w:tc>
          <w:tcPr>
            <w:tcW w:w="145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02A1EAE" w14:textId="4CB5EC0A" w:rsidR="002C44D6" w:rsidRPr="00E87736" w:rsidRDefault="002C44D6" w:rsidP="002C44D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Accession</w:t>
            </w:r>
          </w:p>
        </w:tc>
        <w:tc>
          <w:tcPr>
            <w:tcW w:w="186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AE7AC04" w14:textId="7A2D2341" w:rsidR="002C44D6" w:rsidRPr="00E87736" w:rsidRDefault="002C44D6" w:rsidP="002C44D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23/01/2019</w:t>
            </w:r>
          </w:p>
        </w:tc>
        <w:tc>
          <w:tcPr>
            <w:tcW w:w="11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4BECEC5" w14:textId="30AE7CD6" w:rsidR="002C44D6" w:rsidRPr="00E87736" w:rsidRDefault="002C44D6" w:rsidP="002C44D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23/04/2019</w:t>
            </w:r>
          </w:p>
        </w:tc>
      </w:tr>
      <w:tr w:rsidR="00804BB9" w:rsidRPr="00E87736" w14:paraId="43913D55" w14:textId="77777777" w:rsidTr="00804BB9">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1AD85C0E" w14:textId="0DCA2F18" w:rsidR="00804BB9" w:rsidRPr="00E87736" w:rsidRDefault="00804BB9" w:rsidP="00804BB9">
            <w:pPr>
              <w:tabs>
                <w:tab w:val="clear" w:pos="1247"/>
                <w:tab w:val="clear" w:pos="1814"/>
                <w:tab w:val="clear" w:pos="2381"/>
                <w:tab w:val="clear" w:pos="2948"/>
                <w:tab w:val="clear" w:pos="3515"/>
              </w:tabs>
              <w:spacing w:before="40" w:after="40"/>
              <w:jc w:val="right"/>
              <w:rPr>
                <w:color w:val="000000"/>
                <w:sz w:val="18"/>
                <w:szCs w:val="18"/>
                <w:lang w:val="en-US" w:eastAsia="zh-CN"/>
              </w:rPr>
            </w:pPr>
            <w:r>
              <w:rPr>
                <w:color w:val="000000"/>
                <w:sz w:val="18"/>
                <w:szCs w:val="18"/>
                <w:lang w:val="en-US" w:eastAsia="zh-CN"/>
              </w:rPr>
              <w:t>86</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7950570E" w14:textId="77777777" w:rsidR="00804BB9" w:rsidRPr="00E87736" w:rsidRDefault="00804BB9" w:rsidP="00804BB9">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Samoa</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1A28A95A" w14:textId="77777777" w:rsidR="00804BB9" w:rsidRPr="00E87736" w:rsidRDefault="00804BB9" w:rsidP="00804BB9">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24F59F83" w14:textId="77777777" w:rsidR="00804BB9" w:rsidRPr="00E87736" w:rsidRDefault="00804BB9" w:rsidP="00804BB9">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24/09/2015</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7DF538CE" w14:textId="77777777" w:rsidR="00804BB9" w:rsidRPr="00E87736" w:rsidRDefault="00804BB9" w:rsidP="00804BB9">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133A7793"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33E09FF0" w14:textId="71842F46" w:rsidR="00660BC9" w:rsidRPr="00E87736" w:rsidRDefault="002C44D6"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Pr>
                <w:color w:val="000000"/>
                <w:sz w:val="18"/>
                <w:szCs w:val="18"/>
                <w:lang w:val="en-US" w:eastAsia="zh-CN"/>
              </w:rPr>
              <w:t>87</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4B64906E"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Sao Tome and Principe</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6C05A86C"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Accession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301B169F"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30/08/2018</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1A3F8E15"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28/11/2018</w:t>
            </w:r>
          </w:p>
        </w:tc>
      </w:tr>
      <w:tr w:rsidR="00660BC9" w:rsidRPr="00E87736" w14:paraId="17FDA357"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450A01DE" w14:textId="77168A2F" w:rsidR="00660BC9" w:rsidRPr="00E87736" w:rsidRDefault="002C44D6"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8</w:t>
            </w:r>
            <w:r>
              <w:rPr>
                <w:color w:val="000000"/>
                <w:sz w:val="18"/>
                <w:szCs w:val="18"/>
                <w:lang w:val="en-US" w:eastAsia="zh-CN"/>
              </w:rPr>
              <w:t>8</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2BF675B8"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Saudi Arabia</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290EE60B"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Accession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3B9BF170"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27/02/2019</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688A2D6D"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28/05/2019</w:t>
            </w:r>
          </w:p>
        </w:tc>
      </w:tr>
      <w:tr w:rsidR="00660BC9" w:rsidRPr="00E87736" w14:paraId="2D003C86"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786FF3EE" w14:textId="36C033B9" w:rsidR="00660BC9" w:rsidRPr="00E87736" w:rsidRDefault="002C44D6"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8</w:t>
            </w:r>
            <w:r>
              <w:rPr>
                <w:color w:val="000000"/>
                <w:sz w:val="18"/>
                <w:szCs w:val="18"/>
                <w:lang w:val="en-US" w:eastAsia="zh-CN"/>
              </w:rPr>
              <w:t>9</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79EDDB8E"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Senegal</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350CDE95"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49C3C7AE"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03/03/2016</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76D037F9"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73275F74"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7D1EBE43" w14:textId="068D036C" w:rsidR="00660BC9" w:rsidRPr="00E87736" w:rsidRDefault="002C44D6"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Pr>
                <w:color w:val="000000"/>
                <w:sz w:val="18"/>
                <w:szCs w:val="18"/>
                <w:lang w:val="en-US" w:eastAsia="zh-CN"/>
              </w:rPr>
              <w:lastRenderedPageBreak/>
              <w:t>90</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1F760B86"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Seychelles</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0EA4DED6"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66057256"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13/01/2015</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7A0028BA"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497C90CE"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4885D6F5" w14:textId="6AC8F716" w:rsidR="00660BC9" w:rsidRPr="00E87736" w:rsidRDefault="002C44D6"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Pr>
                <w:color w:val="000000"/>
                <w:sz w:val="18"/>
                <w:szCs w:val="18"/>
                <w:lang w:val="en-US" w:eastAsia="zh-CN"/>
              </w:rPr>
              <w:t>91</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51944B8C"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Sierra Leone</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41230BD5"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7889B946"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01/11/2016</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5695BCE5"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14BE3D09"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4ACC1317" w14:textId="3ABBF151" w:rsidR="00660BC9" w:rsidRPr="00E87736" w:rsidRDefault="002C44D6"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9</w:t>
            </w:r>
            <w:r>
              <w:rPr>
                <w:color w:val="000000"/>
                <w:sz w:val="18"/>
                <w:szCs w:val="18"/>
                <w:lang w:val="en-US" w:eastAsia="zh-CN"/>
              </w:rPr>
              <w:t>2</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1205348C"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Singapore</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6CBD9481"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3FF71B2A"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22/09/2017</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05D9EF4E"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21/12/2017</w:t>
            </w:r>
          </w:p>
        </w:tc>
      </w:tr>
      <w:tr w:rsidR="00660BC9" w:rsidRPr="00E87736" w14:paraId="60B9AF74"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61383080" w14:textId="572580AC" w:rsidR="00660BC9" w:rsidRPr="00E87736" w:rsidRDefault="002C44D6"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9</w:t>
            </w:r>
            <w:r>
              <w:rPr>
                <w:color w:val="000000"/>
                <w:sz w:val="18"/>
                <w:szCs w:val="18"/>
                <w:lang w:val="en-US" w:eastAsia="zh-CN"/>
              </w:rPr>
              <w:t>3</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43A97B1D"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Slovakia</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57E4CE7E"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7FD29222"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31/05/2017</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4C3D24CD"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29/08/2017</w:t>
            </w:r>
          </w:p>
        </w:tc>
      </w:tr>
      <w:tr w:rsidR="00660BC9" w:rsidRPr="00E87736" w14:paraId="4488D8E7"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4E8CCCF5" w14:textId="54C634ED" w:rsidR="00660BC9" w:rsidRPr="00E87736" w:rsidRDefault="002C44D6"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9</w:t>
            </w:r>
            <w:r>
              <w:rPr>
                <w:color w:val="000000"/>
                <w:sz w:val="18"/>
                <w:szCs w:val="18"/>
                <w:lang w:val="en-US" w:eastAsia="zh-CN"/>
              </w:rPr>
              <w:t>4</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0A9FA85A"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Slovenia</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2A0A33E7"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6475E907"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23/06/2017</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1A798FA8"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21/09/2017</w:t>
            </w:r>
          </w:p>
        </w:tc>
      </w:tr>
      <w:tr w:rsidR="00660BC9" w:rsidRPr="00E87736" w14:paraId="216C3AEF"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50F5EA96" w14:textId="52E95E42" w:rsidR="00660BC9" w:rsidRPr="00E87736" w:rsidRDefault="002C44D6"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9</w:t>
            </w:r>
            <w:r>
              <w:rPr>
                <w:color w:val="000000"/>
                <w:sz w:val="18"/>
                <w:szCs w:val="18"/>
                <w:lang w:val="en-US" w:eastAsia="zh-CN"/>
              </w:rPr>
              <w:t>5</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05356013"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South Africa</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6BB37BBC"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5F9EDC66"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29/04/2019</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6C7A0DB1"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28/07/2019</w:t>
            </w:r>
          </w:p>
        </w:tc>
      </w:tr>
      <w:tr w:rsidR="00660BC9" w:rsidRPr="00E87736" w14:paraId="69DDC83B"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501DB193" w14:textId="5DD1F4F9" w:rsidR="00660BC9" w:rsidRPr="00E87736" w:rsidRDefault="002C44D6"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9</w:t>
            </w:r>
            <w:r>
              <w:rPr>
                <w:color w:val="000000"/>
                <w:sz w:val="18"/>
                <w:szCs w:val="18"/>
                <w:lang w:val="en-US" w:eastAsia="zh-CN"/>
              </w:rPr>
              <w:t>6</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1E322A93"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Sri Lanka</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0597F889"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32265CEA"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19/06/2017</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04C738E1"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17/09/2017</w:t>
            </w:r>
          </w:p>
        </w:tc>
      </w:tr>
      <w:tr w:rsidR="00660BC9" w:rsidRPr="00E87736" w14:paraId="12A0B931"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5B7299BF"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97</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56812707"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State of Palestine</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33C30DF0"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Accession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5CFA7439"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18/03/2019</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0F4985DA"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16/06/2019</w:t>
            </w:r>
          </w:p>
        </w:tc>
      </w:tr>
      <w:tr w:rsidR="00660BC9" w:rsidRPr="00E87736" w14:paraId="6FE743A8"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3AED3ABC"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98</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39F2FF09"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Suriname</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3A2ED3B6"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Accession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317CC5FC"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02/08/2018</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1AC4185C"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31/10/2018</w:t>
            </w:r>
          </w:p>
        </w:tc>
      </w:tr>
      <w:tr w:rsidR="00660BC9" w:rsidRPr="00E87736" w14:paraId="7578C880"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161B73C1"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99</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36345FFF"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Sweden</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12538BE9"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2A2B2E0E"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18/05/2017</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5592A2B4"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43C5C9F8"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35B0D308"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100</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5B9CAF8C"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Switzerland</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25077F4E"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2BAB86F7"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25/05/2016</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6E656AF9"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261A1BBE"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15E1FE25"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101</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19DF9D1F"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Syrian Arab Republic</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329B7346"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10A20313"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26/07/2017</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325C9DAF"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24/10/2017</w:t>
            </w:r>
          </w:p>
        </w:tc>
      </w:tr>
      <w:tr w:rsidR="00660BC9" w:rsidRPr="00E87736" w14:paraId="71139718"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52A70158"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102</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6BEB6515"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Thailand</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4091C7D9"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Accession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33AC94FE"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22/06/2017</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7EDCA0D9"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20/09/2017</w:t>
            </w:r>
          </w:p>
        </w:tc>
      </w:tr>
      <w:tr w:rsidR="00660BC9" w:rsidRPr="00E87736" w14:paraId="7875F3D1"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17987413"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103</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4EA9B639"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Togo</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5FC080D2"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771AE981"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03/02/2017</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5E7CE54F"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38510326"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60179D3F"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104</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04F871B3"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Tonga</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4A2EA483"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Accession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7A6A102D"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22/10/2018</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51FB7F57"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20/01/2019</w:t>
            </w:r>
          </w:p>
        </w:tc>
      </w:tr>
      <w:tr w:rsidR="00660BC9" w:rsidRPr="00E87736" w14:paraId="0AA24296"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16F29AC7"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105</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74289331"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Tuvalu</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53A3A2E7"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Accession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47AD6B88"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07/06/2019</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630324A9"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05/09/2019</w:t>
            </w:r>
          </w:p>
        </w:tc>
      </w:tr>
      <w:tr w:rsidR="00660BC9" w:rsidRPr="00E87736" w14:paraId="664DA9E2"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0DE12A25"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106</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121A8305"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Uganda</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1E21056D"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73D9D952"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01/03/2019</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07731DDF"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30/05/2019</w:t>
            </w:r>
          </w:p>
        </w:tc>
      </w:tr>
      <w:tr w:rsidR="00660BC9" w:rsidRPr="00E87736" w14:paraId="4406F865"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4C7B33F1"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107</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2D849385"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United Arab Emirates</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521C2F87"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1E58428F"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27/04/2015</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3AFE2CBC"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01E41997"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5A741B33"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108</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33444B92"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United Kingdom of Great Britain and Northern Ireland</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5E13E3EC"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3C1BC44E"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23/03/2018</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1046A993"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21/06/2018</w:t>
            </w:r>
          </w:p>
        </w:tc>
      </w:tr>
      <w:tr w:rsidR="00660BC9" w:rsidRPr="00E87736" w14:paraId="229B167F"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26B65746"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109</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3C3EF2B9"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United States of America</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55F268F7"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Acceptance</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4FB1A9B1"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06/11/2013</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6DC7BC98"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6A2E741F"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32BAC29B"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110</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41C87E30"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Uruguay</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439DD506"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19021C00"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24/09/2014</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00F8F728"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r w:rsidR="00660BC9" w:rsidRPr="00E87736" w14:paraId="1FCB5393"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1329CB1E"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111</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4561F485"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Vanuatu</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59EE7C1D"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Accession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2D1C50A8"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16/10/2018</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324F1AFE"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14/01/2019</w:t>
            </w:r>
          </w:p>
        </w:tc>
      </w:tr>
      <w:tr w:rsidR="00660BC9" w:rsidRPr="00E87736" w14:paraId="295A0579"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auto" w:fill="auto"/>
            <w:noWrap/>
            <w:hideMark/>
          </w:tcPr>
          <w:p w14:paraId="5651E4F3"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112</w:t>
            </w:r>
          </w:p>
        </w:tc>
        <w:tc>
          <w:tcPr>
            <w:tcW w:w="2998" w:type="dxa"/>
            <w:tcBorders>
              <w:top w:val="single" w:sz="4" w:space="0" w:color="000000"/>
              <w:left w:val="single" w:sz="4" w:space="0" w:color="000000"/>
              <w:bottom w:val="single" w:sz="4" w:space="0" w:color="000000"/>
              <w:right w:val="single" w:sz="4" w:space="0" w:color="000000"/>
            </w:tcBorders>
            <w:shd w:val="clear" w:color="auto" w:fill="auto"/>
            <w:noWrap/>
            <w:hideMark/>
          </w:tcPr>
          <w:p w14:paraId="1EC9211C"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Viet Nam</w:t>
            </w:r>
          </w:p>
        </w:tc>
        <w:tc>
          <w:tcPr>
            <w:tcW w:w="1453" w:type="dxa"/>
            <w:tcBorders>
              <w:top w:val="single" w:sz="4" w:space="0" w:color="000000"/>
              <w:left w:val="single" w:sz="4" w:space="0" w:color="000000"/>
              <w:bottom w:val="single" w:sz="4" w:space="0" w:color="000000"/>
              <w:right w:val="single" w:sz="4" w:space="0" w:color="000000"/>
            </w:tcBorders>
            <w:shd w:val="clear" w:color="auto" w:fill="auto"/>
            <w:hideMark/>
          </w:tcPr>
          <w:p w14:paraId="2507F90E"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Approval</w:t>
            </w:r>
          </w:p>
        </w:tc>
        <w:tc>
          <w:tcPr>
            <w:tcW w:w="1861" w:type="dxa"/>
            <w:tcBorders>
              <w:top w:val="single" w:sz="4" w:space="0" w:color="000000"/>
              <w:left w:val="single" w:sz="4" w:space="0" w:color="000000"/>
              <w:bottom w:val="single" w:sz="4" w:space="0" w:color="000000"/>
              <w:right w:val="single" w:sz="4" w:space="0" w:color="000000"/>
            </w:tcBorders>
            <w:shd w:val="clear" w:color="auto" w:fill="auto"/>
            <w:hideMark/>
          </w:tcPr>
          <w:p w14:paraId="3DEA454F"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23/06/2017</w:t>
            </w:r>
          </w:p>
        </w:tc>
        <w:tc>
          <w:tcPr>
            <w:tcW w:w="1170" w:type="dxa"/>
            <w:tcBorders>
              <w:top w:val="single" w:sz="4" w:space="0" w:color="000000"/>
              <w:left w:val="single" w:sz="4" w:space="0" w:color="000000"/>
              <w:bottom w:val="single" w:sz="4" w:space="0" w:color="000000"/>
              <w:right w:val="single" w:sz="4" w:space="0" w:color="000000"/>
            </w:tcBorders>
            <w:shd w:val="clear" w:color="auto" w:fill="auto"/>
            <w:hideMark/>
          </w:tcPr>
          <w:p w14:paraId="5F71BC84"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21/09/2017</w:t>
            </w:r>
          </w:p>
        </w:tc>
      </w:tr>
      <w:tr w:rsidR="00660BC9" w:rsidRPr="00E87736" w14:paraId="0630B216" w14:textId="77777777" w:rsidTr="00E87736">
        <w:trPr>
          <w:trHeight w:val="57"/>
          <w:jc w:val="right"/>
        </w:trPr>
        <w:tc>
          <w:tcPr>
            <w:tcW w:w="825"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7D90AD8C"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113</w:t>
            </w:r>
          </w:p>
        </w:tc>
        <w:tc>
          <w:tcPr>
            <w:tcW w:w="2998" w:type="dxa"/>
            <w:tcBorders>
              <w:top w:val="single" w:sz="4" w:space="0" w:color="000000"/>
              <w:left w:val="single" w:sz="4" w:space="0" w:color="000000"/>
              <w:bottom w:val="single" w:sz="4" w:space="0" w:color="000000"/>
              <w:right w:val="single" w:sz="4" w:space="0" w:color="000000"/>
            </w:tcBorders>
            <w:shd w:val="clear" w:color="D9D9D9" w:fill="D9D9D9"/>
            <w:noWrap/>
            <w:hideMark/>
          </w:tcPr>
          <w:p w14:paraId="325ED5B6"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Zambia</w:t>
            </w:r>
          </w:p>
        </w:tc>
        <w:tc>
          <w:tcPr>
            <w:tcW w:w="1453" w:type="dxa"/>
            <w:tcBorders>
              <w:top w:val="single" w:sz="4" w:space="0" w:color="000000"/>
              <w:left w:val="single" w:sz="4" w:space="0" w:color="000000"/>
              <w:bottom w:val="single" w:sz="4" w:space="0" w:color="000000"/>
              <w:right w:val="single" w:sz="4" w:space="0" w:color="000000"/>
            </w:tcBorders>
            <w:shd w:val="clear" w:color="D9D9D9" w:fill="D9D9D9"/>
            <w:hideMark/>
          </w:tcPr>
          <w:p w14:paraId="7B3978B6" w14:textId="77777777" w:rsidR="00660BC9" w:rsidRPr="00E87736" w:rsidRDefault="00660BC9" w:rsidP="00E87736">
            <w:pPr>
              <w:tabs>
                <w:tab w:val="clear" w:pos="1247"/>
                <w:tab w:val="clear" w:pos="1814"/>
                <w:tab w:val="clear" w:pos="2381"/>
                <w:tab w:val="clear" w:pos="2948"/>
                <w:tab w:val="clear" w:pos="3515"/>
              </w:tabs>
              <w:spacing w:before="40" w:after="40"/>
              <w:rPr>
                <w:color w:val="000000"/>
                <w:sz w:val="18"/>
                <w:szCs w:val="18"/>
                <w:lang w:val="en-US" w:eastAsia="zh-CN"/>
              </w:rPr>
            </w:pPr>
            <w:r w:rsidRPr="00E87736">
              <w:rPr>
                <w:color w:val="000000"/>
                <w:sz w:val="18"/>
                <w:szCs w:val="18"/>
                <w:lang w:val="en-US" w:eastAsia="zh-CN"/>
              </w:rPr>
              <w:t>Ratification</w:t>
            </w:r>
          </w:p>
        </w:tc>
        <w:tc>
          <w:tcPr>
            <w:tcW w:w="1861" w:type="dxa"/>
            <w:tcBorders>
              <w:top w:val="single" w:sz="4" w:space="0" w:color="000000"/>
              <w:left w:val="single" w:sz="4" w:space="0" w:color="000000"/>
              <w:bottom w:val="single" w:sz="4" w:space="0" w:color="000000"/>
              <w:right w:val="single" w:sz="4" w:space="0" w:color="000000"/>
            </w:tcBorders>
            <w:shd w:val="clear" w:color="D9D9D9" w:fill="D9D9D9"/>
            <w:hideMark/>
          </w:tcPr>
          <w:p w14:paraId="66D8D6E6"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11/03/2016</w:t>
            </w:r>
          </w:p>
        </w:tc>
        <w:tc>
          <w:tcPr>
            <w:tcW w:w="1170" w:type="dxa"/>
            <w:tcBorders>
              <w:top w:val="single" w:sz="4" w:space="0" w:color="000000"/>
              <w:left w:val="single" w:sz="4" w:space="0" w:color="000000"/>
              <w:bottom w:val="single" w:sz="4" w:space="0" w:color="000000"/>
              <w:right w:val="single" w:sz="4" w:space="0" w:color="000000"/>
            </w:tcBorders>
            <w:shd w:val="clear" w:color="D9D9D9" w:fill="D9D9D9"/>
            <w:hideMark/>
          </w:tcPr>
          <w:p w14:paraId="27B92E44" w14:textId="77777777" w:rsidR="00660BC9" w:rsidRPr="00E87736" w:rsidRDefault="00660BC9" w:rsidP="00E87736">
            <w:pPr>
              <w:tabs>
                <w:tab w:val="clear" w:pos="1247"/>
                <w:tab w:val="clear" w:pos="1814"/>
                <w:tab w:val="clear" w:pos="2381"/>
                <w:tab w:val="clear" w:pos="2948"/>
                <w:tab w:val="clear" w:pos="3515"/>
              </w:tabs>
              <w:spacing w:before="40" w:after="40"/>
              <w:jc w:val="right"/>
              <w:rPr>
                <w:color w:val="000000"/>
                <w:sz w:val="18"/>
                <w:szCs w:val="18"/>
                <w:lang w:val="en-US" w:eastAsia="zh-CN"/>
              </w:rPr>
            </w:pPr>
            <w:r w:rsidRPr="00E87736">
              <w:rPr>
                <w:color w:val="000000"/>
                <w:sz w:val="18"/>
                <w:szCs w:val="18"/>
                <w:lang w:val="en-US" w:eastAsia="zh-CN"/>
              </w:rPr>
              <w:t>16/08/2017</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A94B99" w14:paraId="663CE48B" w14:textId="77777777" w:rsidTr="00A94B99">
        <w:tc>
          <w:tcPr>
            <w:tcW w:w="1897" w:type="dxa"/>
          </w:tcPr>
          <w:p w14:paraId="58AFEA1E" w14:textId="77777777" w:rsidR="00A94B99" w:rsidRDefault="00A94B99" w:rsidP="00A94B99">
            <w:pPr>
              <w:pStyle w:val="Normal-pool"/>
              <w:spacing w:before="520"/>
            </w:pPr>
          </w:p>
        </w:tc>
        <w:tc>
          <w:tcPr>
            <w:tcW w:w="1897" w:type="dxa"/>
          </w:tcPr>
          <w:p w14:paraId="6FB56560" w14:textId="77777777" w:rsidR="00A94B99" w:rsidRDefault="00A94B99" w:rsidP="00A94B99">
            <w:pPr>
              <w:pStyle w:val="Normal-pool"/>
              <w:spacing w:before="520"/>
            </w:pPr>
          </w:p>
        </w:tc>
        <w:tc>
          <w:tcPr>
            <w:tcW w:w="1897" w:type="dxa"/>
            <w:tcBorders>
              <w:bottom w:val="single" w:sz="4" w:space="0" w:color="auto"/>
            </w:tcBorders>
          </w:tcPr>
          <w:p w14:paraId="1CFF03F8" w14:textId="77777777" w:rsidR="00A94B99" w:rsidRDefault="00A94B99" w:rsidP="00A94B99">
            <w:pPr>
              <w:pStyle w:val="Normal-pool"/>
              <w:spacing w:before="520"/>
            </w:pPr>
          </w:p>
        </w:tc>
        <w:tc>
          <w:tcPr>
            <w:tcW w:w="1897" w:type="dxa"/>
          </w:tcPr>
          <w:p w14:paraId="7E4810BD" w14:textId="77777777" w:rsidR="00A94B99" w:rsidRDefault="00A94B99" w:rsidP="00A94B99">
            <w:pPr>
              <w:pStyle w:val="Normal-pool"/>
              <w:spacing w:before="520"/>
            </w:pPr>
          </w:p>
        </w:tc>
        <w:tc>
          <w:tcPr>
            <w:tcW w:w="1898" w:type="dxa"/>
          </w:tcPr>
          <w:p w14:paraId="2DB72616" w14:textId="77777777" w:rsidR="00A94B99" w:rsidRDefault="00A94B99" w:rsidP="00A94B99">
            <w:pPr>
              <w:pStyle w:val="Normal-pool"/>
              <w:spacing w:before="520"/>
            </w:pPr>
          </w:p>
        </w:tc>
      </w:tr>
    </w:tbl>
    <w:p w14:paraId="2538D47A" w14:textId="77777777" w:rsidR="00A94B99" w:rsidRPr="00A94B99" w:rsidRDefault="00A94B99" w:rsidP="00A94B99">
      <w:pPr>
        <w:pStyle w:val="Normal-pool"/>
      </w:pPr>
    </w:p>
    <w:sectPr w:rsidR="00A94B99" w:rsidRPr="00A94B99" w:rsidSect="00F7267C">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F809B4" w14:textId="77777777" w:rsidR="00AF6670" w:rsidRDefault="00AF6670">
      <w:r>
        <w:separator/>
      </w:r>
    </w:p>
  </w:endnote>
  <w:endnote w:type="continuationSeparator" w:id="0">
    <w:p w14:paraId="241B79F0" w14:textId="77777777" w:rsidR="00AF6670" w:rsidRDefault="00AF6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0B4D051E" w:rsidR="00AF6670" w:rsidRDefault="00AF6670">
    <w:pPr>
      <w:pStyle w:val="Footer"/>
    </w:pPr>
    <w:r>
      <w:rPr>
        <w:rStyle w:val="PageNumber"/>
      </w:rPr>
      <w:fldChar w:fldCharType="begin"/>
    </w:r>
    <w:r>
      <w:rPr>
        <w:rStyle w:val="PageNumber"/>
      </w:rPr>
      <w:instrText xml:space="preserve"> PAGE </w:instrText>
    </w:r>
    <w:r>
      <w:rPr>
        <w:rStyle w:val="PageNumber"/>
      </w:rPr>
      <w:fldChar w:fldCharType="separate"/>
    </w:r>
    <w:r w:rsidR="00B57005">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3740B579" w:rsidR="00AF6670" w:rsidRDefault="00AF6670"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B57005">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24451" w14:textId="27BD71EF" w:rsidR="00AF6670" w:rsidRPr="00A15EA5" w:rsidRDefault="00AF6670" w:rsidP="00747878">
    <w:pPr>
      <w:pStyle w:val="Footer-pool"/>
    </w:pPr>
    <w:r w:rsidRPr="00A15EA5">
      <w:rPr>
        <w:b w:val="0"/>
      </w:rPr>
      <w:t>K</w:t>
    </w:r>
    <w:r>
      <w:rPr>
        <w:b w:val="0"/>
      </w:rPr>
      <w:t>1904752</w:t>
    </w:r>
    <w:r>
      <w:rPr>
        <w:b w:val="0"/>
      </w:rPr>
      <w:tab/>
      <w:t>1911</w:t>
    </w:r>
    <w:r w:rsidRPr="00A15EA5">
      <w:rPr>
        <w:b w:val="0"/>
      </w:rPr>
      <w:t>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810EEC" w14:textId="77777777" w:rsidR="00AF6670" w:rsidRPr="00747878" w:rsidRDefault="00AF6670" w:rsidP="00C574F5">
      <w:pPr>
        <w:tabs>
          <w:tab w:val="clear" w:pos="1247"/>
          <w:tab w:val="clear" w:pos="1814"/>
          <w:tab w:val="clear" w:pos="2381"/>
          <w:tab w:val="clear" w:pos="2948"/>
          <w:tab w:val="clear" w:pos="3515"/>
          <w:tab w:val="left" w:pos="624"/>
        </w:tabs>
        <w:spacing w:before="60"/>
        <w:ind w:left="624"/>
        <w:rPr>
          <w:sz w:val="18"/>
          <w:szCs w:val="18"/>
        </w:rPr>
      </w:pPr>
      <w:r w:rsidRPr="00747878">
        <w:rPr>
          <w:sz w:val="18"/>
          <w:szCs w:val="18"/>
        </w:rPr>
        <w:separator/>
      </w:r>
    </w:p>
  </w:footnote>
  <w:footnote w:type="continuationSeparator" w:id="0">
    <w:p w14:paraId="619A70A6" w14:textId="77777777" w:rsidR="00AF6670" w:rsidRDefault="00AF6670">
      <w:r>
        <w:continuationSeparator/>
      </w:r>
    </w:p>
  </w:footnote>
  <w:footnote w:id="1">
    <w:p w14:paraId="773BB65D" w14:textId="6D6FBAF8" w:rsidR="00AF6670" w:rsidRPr="00E87736" w:rsidRDefault="00AF6670" w:rsidP="00FD4A10">
      <w:pPr>
        <w:pStyle w:val="FootnoteText"/>
        <w:tabs>
          <w:tab w:val="clear" w:pos="1247"/>
          <w:tab w:val="clear" w:pos="1814"/>
          <w:tab w:val="clear" w:pos="2381"/>
          <w:tab w:val="clear" w:pos="2948"/>
          <w:tab w:val="clear" w:pos="3515"/>
          <w:tab w:val="clear" w:pos="4082"/>
          <w:tab w:val="left" w:pos="624"/>
        </w:tabs>
        <w:rPr>
          <w:szCs w:val="18"/>
          <w:lang w:val="en-US"/>
        </w:rPr>
      </w:pPr>
      <w:r w:rsidRPr="00E87736">
        <w:rPr>
          <w:rStyle w:val="FootnoteReference"/>
          <w:sz w:val="18"/>
          <w:vertAlign w:val="baseline"/>
          <w:lang w:val="en-GB"/>
        </w:rPr>
        <w:t>*</w:t>
      </w:r>
      <w:r w:rsidRPr="00E87736">
        <w:rPr>
          <w:szCs w:val="18"/>
          <w:lang w:val="en-GB"/>
        </w:rPr>
        <w:t xml:space="preserve"> </w:t>
      </w:r>
      <w:r w:rsidRPr="00E87736">
        <w:rPr>
          <w:szCs w:val="18"/>
          <w:lang w:val="en-US"/>
        </w:rPr>
        <w:t>Reissued for technical reasons</w:t>
      </w:r>
      <w:r w:rsidR="005847CD">
        <w:rPr>
          <w:szCs w:val="18"/>
          <w:lang w:val="en-US"/>
        </w:rPr>
        <w:t xml:space="preserve"> on 14 November 2019</w:t>
      </w:r>
      <w:r w:rsidRPr="00E87736">
        <w:rPr>
          <w:szCs w:val="18"/>
          <w:lang w:val="en-US"/>
        </w:rPr>
        <w:t>.</w:t>
      </w:r>
    </w:p>
  </w:footnote>
  <w:footnote w:id="2">
    <w:p w14:paraId="62CE5DAD" w14:textId="55FE3EDA" w:rsidR="00AF6670" w:rsidRPr="00EF2803" w:rsidRDefault="00AF6670" w:rsidP="00FD4A10">
      <w:pPr>
        <w:pStyle w:val="FootnoteText"/>
        <w:tabs>
          <w:tab w:val="clear" w:pos="1247"/>
          <w:tab w:val="clear" w:pos="1814"/>
          <w:tab w:val="clear" w:pos="2381"/>
          <w:tab w:val="clear" w:pos="2948"/>
          <w:tab w:val="clear" w:pos="3515"/>
          <w:tab w:val="clear" w:pos="4082"/>
          <w:tab w:val="left" w:pos="624"/>
        </w:tabs>
        <w:rPr>
          <w:b/>
          <w:bCs/>
          <w:szCs w:val="18"/>
          <w:lang w:val="en-GB"/>
        </w:rPr>
      </w:pPr>
      <w:r w:rsidRPr="00EF2803">
        <w:rPr>
          <w:rStyle w:val="FootnoteReference"/>
          <w:sz w:val="18"/>
          <w:vertAlign w:val="baseline"/>
          <w:lang w:val="en-GB"/>
        </w:rPr>
        <w:t>**</w:t>
      </w:r>
      <w:r w:rsidRPr="00EF2803">
        <w:rPr>
          <w:szCs w:val="18"/>
          <w:lang w:val="en-GB"/>
        </w:rPr>
        <w:t xml:space="preserve"> </w:t>
      </w:r>
      <w:r w:rsidRPr="00E87736">
        <w:rPr>
          <w:szCs w:val="18"/>
          <w:lang w:val="en-US"/>
        </w:rPr>
        <w:t>UNEP/MC/COP.3/1</w:t>
      </w:r>
      <w:r w:rsidRPr="00EF2803">
        <w:rPr>
          <w:szCs w:val="18"/>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76F55E9C" w:rsidR="00AF6670" w:rsidRPr="00CA5CA9" w:rsidRDefault="00AF6670" w:rsidP="00434321">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COP.3/INF/21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0475B571" w:rsidR="00AF6670" w:rsidRPr="00CA5CA9" w:rsidRDefault="00AF6670"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COP.3</w:t>
    </w:r>
    <w:r w:rsidRPr="00CA5CA9">
      <w:rPr>
        <w:szCs w:val="18"/>
      </w:rPr>
      <w:t>/</w:t>
    </w:r>
    <w:r>
      <w:rPr>
        <w:szCs w:val="18"/>
      </w:rPr>
      <w:t>INF/21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479E7622" w:rsidR="00AF6670" w:rsidRDefault="00AF6670"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50955A1"/>
    <w:multiLevelType w:val="hybridMultilevel"/>
    <w:tmpl w:val="94F8718C"/>
    <w:lvl w:ilvl="0" w:tplc="BB0E9228">
      <w:start w:val="1"/>
      <w:numFmt w:val="decimal"/>
      <w:lvlText w:val="%1."/>
      <w:lvlJc w:val="left"/>
      <w:pPr>
        <w:tabs>
          <w:tab w:val="num" w:pos="1607"/>
        </w:tabs>
        <w:ind w:left="1247" w:firstLine="0"/>
      </w:pPr>
      <w:rPr>
        <w:rFonts w:ascii="Times New Roman" w:hAnsi="Times New Roman" w:hint="default"/>
        <w:b w:val="0"/>
        <w:i w:val="0"/>
        <w:sz w:val="20"/>
        <w:szCs w:val="20"/>
      </w:rPr>
    </w:lvl>
    <w:lvl w:ilvl="1" w:tplc="04090019" w:tentative="1">
      <w:start w:val="1"/>
      <w:numFmt w:val="lowerLetter"/>
      <w:lvlText w:val="%2."/>
      <w:lvlJc w:val="left"/>
      <w:pPr>
        <w:tabs>
          <w:tab w:val="num" w:pos="2687"/>
        </w:tabs>
        <w:ind w:left="2687" w:hanging="360"/>
      </w:pPr>
    </w:lvl>
    <w:lvl w:ilvl="2" w:tplc="0409001B" w:tentative="1">
      <w:start w:val="1"/>
      <w:numFmt w:val="lowerRoman"/>
      <w:lvlText w:val="%3."/>
      <w:lvlJc w:val="right"/>
      <w:pPr>
        <w:tabs>
          <w:tab w:val="num" w:pos="3407"/>
        </w:tabs>
        <w:ind w:left="3407" w:hanging="180"/>
      </w:pPr>
    </w:lvl>
    <w:lvl w:ilvl="3" w:tplc="0409000F" w:tentative="1">
      <w:start w:val="1"/>
      <w:numFmt w:val="decimal"/>
      <w:lvlText w:val="%4."/>
      <w:lvlJc w:val="left"/>
      <w:pPr>
        <w:tabs>
          <w:tab w:val="num" w:pos="4127"/>
        </w:tabs>
        <w:ind w:left="4127" w:hanging="360"/>
      </w:pPr>
    </w:lvl>
    <w:lvl w:ilvl="4" w:tplc="04090019" w:tentative="1">
      <w:start w:val="1"/>
      <w:numFmt w:val="lowerLetter"/>
      <w:lvlText w:val="%5."/>
      <w:lvlJc w:val="left"/>
      <w:pPr>
        <w:tabs>
          <w:tab w:val="num" w:pos="4847"/>
        </w:tabs>
        <w:ind w:left="4847" w:hanging="360"/>
      </w:pPr>
    </w:lvl>
    <w:lvl w:ilvl="5" w:tplc="0409001B" w:tentative="1">
      <w:start w:val="1"/>
      <w:numFmt w:val="lowerRoman"/>
      <w:lvlText w:val="%6."/>
      <w:lvlJc w:val="right"/>
      <w:pPr>
        <w:tabs>
          <w:tab w:val="num" w:pos="5567"/>
        </w:tabs>
        <w:ind w:left="5567" w:hanging="180"/>
      </w:pPr>
    </w:lvl>
    <w:lvl w:ilvl="6" w:tplc="0409000F" w:tentative="1">
      <w:start w:val="1"/>
      <w:numFmt w:val="decimal"/>
      <w:lvlText w:val="%7."/>
      <w:lvlJc w:val="left"/>
      <w:pPr>
        <w:tabs>
          <w:tab w:val="num" w:pos="6287"/>
        </w:tabs>
        <w:ind w:left="6287" w:hanging="360"/>
      </w:pPr>
    </w:lvl>
    <w:lvl w:ilvl="7" w:tplc="04090019" w:tentative="1">
      <w:start w:val="1"/>
      <w:numFmt w:val="lowerLetter"/>
      <w:lvlText w:val="%8."/>
      <w:lvlJc w:val="left"/>
      <w:pPr>
        <w:tabs>
          <w:tab w:val="num" w:pos="7007"/>
        </w:tabs>
        <w:ind w:left="7007" w:hanging="360"/>
      </w:pPr>
    </w:lvl>
    <w:lvl w:ilvl="8" w:tplc="0409001B" w:tentative="1">
      <w:start w:val="1"/>
      <w:numFmt w:val="lowerRoman"/>
      <w:lvlText w:val="%9."/>
      <w:lvlJc w:val="right"/>
      <w:pPr>
        <w:tabs>
          <w:tab w:val="num" w:pos="7727"/>
        </w:tabs>
        <w:ind w:left="7727" w:hanging="180"/>
      </w:pPr>
    </w:lvl>
  </w:abstractNum>
  <w:abstractNum w:abstractNumId="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4"/>
  </w:num>
  <w:num w:numId="2">
    <w:abstractNumId w:val="0"/>
  </w:num>
  <w:num w:numId="3">
    <w:abstractNumId w:val="3"/>
  </w:num>
  <w:num w:numId="4">
    <w:abstractNumId w:val="4"/>
  </w:num>
  <w:num w:numId="5">
    <w:abstractNumId w:val="4"/>
  </w:num>
  <w:num w:numId="6">
    <w:abstractNumId w:val="1"/>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3">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1843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433A"/>
    <w:rsid w:val="000057BB"/>
    <w:rsid w:val="000077AD"/>
    <w:rsid w:val="00011A16"/>
    <w:rsid w:val="0001250A"/>
    <w:rsid w:val="000149E6"/>
    <w:rsid w:val="00023DA9"/>
    <w:rsid w:val="000247B0"/>
    <w:rsid w:val="000254C5"/>
    <w:rsid w:val="00026997"/>
    <w:rsid w:val="00026A08"/>
    <w:rsid w:val="00030378"/>
    <w:rsid w:val="00032E4E"/>
    <w:rsid w:val="00033E0B"/>
    <w:rsid w:val="00035EDE"/>
    <w:rsid w:val="00047E72"/>
    <w:rsid w:val="000509B4"/>
    <w:rsid w:val="0006035B"/>
    <w:rsid w:val="0006096F"/>
    <w:rsid w:val="000649C5"/>
    <w:rsid w:val="00071886"/>
    <w:rsid w:val="000742BC"/>
    <w:rsid w:val="00076CC6"/>
    <w:rsid w:val="00082A0C"/>
    <w:rsid w:val="00083504"/>
    <w:rsid w:val="0009640C"/>
    <w:rsid w:val="000977B2"/>
    <w:rsid w:val="000A3BC6"/>
    <w:rsid w:val="000B22A2"/>
    <w:rsid w:val="000B541B"/>
    <w:rsid w:val="000B73F9"/>
    <w:rsid w:val="000C185D"/>
    <w:rsid w:val="000C2A52"/>
    <w:rsid w:val="000C2A88"/>
    <w:rsid w:val="000D33C0"/>
    <w:rsid w:val="000D4CF6"/>
    <w:rsid w:val="000D6941"/>
    <w:rsid w:val="000F38EF"/>
    <w:rsid w:val="000F3DCD"/>
    <w:rsid w:val="000F4829"/>
    <w:rsid w:val="000F6B21"/>
    <w:rsid w:val="00102EFB"/>
    <w:rsid w:val="0011693D"/>
    <w:rsid w:val="001202E3"/>
    <w:rsid w:val="00123699"/>
    <w:rsid w:val="001241FB"/>
    <w:rsid w:val="0013059D"/>
    <w:rsid w:val="00136187"/>
    <w:rsid w:val="001417C1"/>
    <w:rsid w:val="00141A55"/>
    <w:rsid w:val="0014293F"/>
    <w:rsid w:val="0014397D"/>
    <w:rsid w:val="001446A3"/>
    <w:rsid w:val="00152B6B"/>
    <w:rsid w:val="00155395"/>
    <w:rsid w:val="00155A2F"/>
    <w:rsid w:val="00156B6B"/>
    <w:rsid w:val="00160D74"/>
    <w:rsid w:val="001646EA"/>
    <w:rsid w:val="00167D02"/>
    <w:rsid w:val="001759D8"/>
    <w:rsid w:val="00175C76"/>
    <w:rsid w:val="00177D7F"/>
    <w:rsid w:val="00180C3F"/>
    <w:rsid w:val="00181EC8"/>
    <w:rsid w:val="00184349"/>
    <w:rsid w:val="00195F33"/>
    <w:rsid w:val="00197012"/>
    <w:rsid w:val="001A47E5"/>
    <w:rsid w:val="001B1617"/>
    <w:rsid w:val="001B4BDE"/>
    <w:rsid w:val="001B504B"/>
    <w:rsid w:val="001B6F98"/>
    <w:rsid w:val="001C191A"/>
    <w:rsid w:val="001D3874"/>
    <w:rsid w:val="001D4CEE"/>
    <w:rsid w:val="001D7E75"/>
    <w:rsid w:val="001E0D73"/>
    <w:rsid w:val="001E45BD"/>
    <w:rsid w:val="001E5528"/>
    <w:rsid w:val="001E56D2"/>
    <w:rsid w:val="001E7D56"/>
    <w:rsid w:val="001F5186"/>
    <w:rsid w:val="001F75DE"/>
    <w:rsid w:val="00200D58"/>
    <w:rsid w:val="002011C1"/>
    <w:rsid w:val="002013BE"/>
    <w:rsid w:val="00201EDC"/>
    <w:rsid w:val="002063A4"/>
    <w:rsid w:val="0021145B"/>
    <w:rsid w:val="00217179"/>
    <w:rsid w:val="00217C59"/>
    <w:rsid w:val="00217EAC"/>
    <w:rsid w:val="00220C23"/>
    <w:rsid w:val="002247F6"/>
    <w:rsid w:val="00225E21"/>
    <w:rsid w:val="00225E44"/>
    <w:rsid w:val="00231BB6"/>
    <w:rsid w:val="00234E78"/>
    <w:rsid w:val="002357BB"/>
    <w:rsid w:val="00243D36"/>
    <w:rsid w:val="00246151"/>
    <w:rsid w:val="00247707"/>
    <w:rsid w:val="00252456"/>
    <w:rsid w:val="0026018E"/>
    <w:rsid w:val="00266FA9"/>
    <w:rsid w:val="002747F9"/>
    <w:rsid w:val="00282CE7"/>
    <w:rsid w:val="002859A1"/>
    <w:rsid w:val="00286740"/>
    <w:rsid w:val="00291719"/>
    <w:rsid w:val="00291EAE"/>
    <w:rsid w:val="002929D8"/>
    <w:rsid w:val="00295FAF"/>
    <w:rsid w:val="002A237D"/>
    <w:rsid w:val="002A2380"/>
    <w:rsid w:val="002A3954"/>
    <w:rsid w:val="002A4C53"/>
    <w:rsid w:val="002B0672"/>
    <w:rsid w:val="002B247F"/>
    <w:rsid w:val="002B50D4"/>
    <w:rsid w:val="002B58BF"/>
    <w:rsid w:val="002C145D"/>
    <w:rsid w:val="002C2C3E"/>
    <w:rsid w:val="002C44D6"/>
    <w:rsid w:val="002C533E"/>
    <w:rsid w:val="002C7097"/>
    <w:rsid w:val="002D027F"/>
    <w:rsid w:val="002D08F3"/>
    <w:rsid w:val="002D3E15"/>
    <w:rsid w:val="002D7A85"/>
    <w:rsid w:val="002D7A8A"/>
    <w:rsid w:val="002D7B60"/>
    <w:rsid w:val="002E597D"/>
    <w:rsid w:val="002F4761"/>
    <w:rsid w:val="002F5C79"/>
    <w:rsid w:val="002F68EE"/>
    <w:rsid w:val="003019E2"/>
    <w:rsid w:val="00302290"/>
    <w:rsid w:val="00310BEB"/>
    <w:rsid w:val="00312F27"/>
    <w:rsid w:val="0031413F"/>
    <w:rsid w:val="00314854"/>
    <w:rsid w:val="003148BB"/>
    <w:rsid w:val="00317976"/>
    <w:rsid w:val="00320F2F"/>
    <w:rsid w:val="0032457E"/>
    <w:rsid w:val="00325D38"/>
    <w:rsid w:val="003279F4"/>
    <w:rsid w:val="00342FFB"/>
    <w:rsid w:val="0035277E"/>
    <w:rsid w:val="00355EA9"/>
    <w:rsid w:val="003578DE"/>
    <w:rsid w:val="00361688"/>
    <w:rsid w:val="00361D9C"/>
    <w:rsid w:val="00366308"/>
    <w:rsid w:val="00367FD2"/>
    <w:rsid w:val="0037516E"/>
    <w:rsid w:val="00380921"/>
    <w:rsid w:val="00381576"/>
    <w:rsid w:val="003877D5"/>
    <w:rsid w:val="003929B8"/>
    <w:rsid w:val="00393432"/>
    <w:rsid w:val="00396257"/>
    <w:rsid w:val="00397EB8"/>
    <w:rsid w:val="003A4FD0"/>
    <w:rsid w:val="003A69D1"/>
    <w:rsid w:val="003A7705"/>
    <w:rsid w:val="003A77F1"/>
    <w:rsid w:val="003B1545"/>
    <w:rsid w:val="003C09B9"/>
    <w:rsid w:val="003C3219"/>
    <w:rsid w:val="003C409D"/>
    <w:rsid w:val="003C4544"/>
    <w:rsid w:val="003C542B"/>
    <w:rsid w:val="003C5583"/>
    <w:rsid w:val="003C5BA6"/>
    <w:rsid w:val="003C74CF"/>
    <w:rsid w:val="003D3752"/>
    <w:rsid w:val="003E35DA"/>
    <w:rsid w:val="003E455D"/>
    <w:rsid w:val="003F0E85"/>
    <w:rsid w:val="003F42E6"/>
    <w:rsid w:val="003F4397"/>
    <w:rsid w:val="003F7CFB"/>
    <w:rsid w:val="00410C55"/>
    <w:rsid w:val="0041592B"/>
    <w:rsid w:val="00416854"/>
    <w:rsid w:val="00417725"/>
    <w:rsid w:val="0042266F"/>
    <w:rsid w:val="00434321"/>
    <w:rsid w:val="00437D9C"/>
    <w:rsid w:val="00437F26"/>
    <w:rsid w:val="00444097"/>
    <w:rsid w:val="00444A0A"/>
    <w:rsid w:val="00445487"/>
    <w:rsid w:val="00447E0D"/>
    <w:rsid w:val="00453EA8"/>
    <w:rsid w:val="00454769"/>
    <w:rsid w:val="0046214C"/>
    <w:rsid w:val="00466991"/>
    <w:rsid w:val="0047064C"/>
    <w:rsid w:val="004752DE"/>
    <w:rsid w:val="004822B7"/>
    <w:rsid w:val="004875F5"/>
    <w:rsid w:val="00493CA5"/>
    <w:rsid w:val="00493E79"/>
    <w:rsid w:val="0049469E"/>
    <w:rsid w:val="004A0804"/>
    <w:rsid w:val="004A2217"/>
    <w:rsid w:val="004A24F9"/>
    <w:rsid w:val="004A42E1"/>
    <w:rsid w:val="004A47F9"/>
    <w:rsid w:val="004B162C"/>
    <w:rsid w:val="004B16BE"/>
    <w:rsid w:val="004B2ABE"/>
    <w:rsid w:val="004B2EFC"/>
    <w:rsid w:val="004C3DBE"/>
    <w:rsid w:val="004C5C96"/>
    <w:rsid w:val="004D06A4"/>
    <w:rsid w:val="004D7EE1"/>
    <w:rsid w:val="004F1A81"/>
    <w:rsid w:val="004F5D88"/>
    <w:rsid w:val="00501354"/>
    <w:rsid w:val="00503A5F"/>
    <w:rsid w:val="005050D2"/>
    <w:rsid w:val="005218D9"/>
    <w:rsid w:val="00533DF9"/>
    <w:rsid w:val="005343E7"/>
    <w:rsid w:val="00536186"/>
    <w:rsid w:val="00544CBB"/>
    <w:rsid w:val="00551B65"/>
    <w:rsid w:val="00555907"/>
    <w:rsid w:val="00556704"/>
    <w:rsid w:val="005656D7"/>
    <w:rsid w:val="0057315F"/>
    <w:rsid w:val="00576104"/>
    <w:rsid w:val="005847CD"/>
    <w:rsid w:val="00586418"/>
    <w:rsid w:val="00592B21"/>
    <w:rsid w:val="005B2DF4"/>
    <w:rsid w:val="005B44BF"/>
    <w:rsid w:val="005C67C8"/>
    <w:rsid w:val="005D0249"/>
    <w:rsid w:val="005D18FA"/>
    <w:rsid w:val="005D4FD4"/>
    <w:rsid w:val="005D6E8C"/>
    <w:rsid w:val="005E0A1A"/>
    <w:rsid w:val="005E3004"/>
    <w:rsid w:val="005F100C"/>
    <w:rsid w:val="005F2AF3"/>
    <w:rsid w:val="005F4F22"/>
    <w:rsid w:val="005F68DA"/>
    <w:rsid w:val="005F7419"/>
    <w:rsid w:val="00601BC9"/>
    <w:rsid w:val="006059E0"/>
    <w:rsid w:val="00605CF7"/>
    <w:rsid w:val="0060773B"/>
    <w:rsid w:val="0060778E"/>
    <w:rsid w:val="006079EC"/>
    <w:rsid w:val="006111FE"/>
    <w:rsid w:val="00613FD6"/>
    <w:rsid w:val="006157B5"/>
    <w:rsid w:val="00617224"/>
    <w:rsid w:val="00617B94"/>
    <w:rsid w:val="00623ED8"/>
    <w:rsid w:val="00626FC6"/>
    <w:rsid w:val="006303B4"/>
    <w:rsid w:val="00630ADC"/>
    <w:rsid w:val="00633D3D"/>
    <w:rsid w:val="00641703"/>
    <w:rsid w:val="006431A6"/>
    <w:rsid w:val="00643E3A"/>
    <w:rsid w:val="006459F6"/>
    <w:rsid w:val="006501AD"/>
    <w:rsid w:val="00651BFA"/>
    <w:rsid w:val="00654475"/>
    <w:rsid w:val="00656DF0"/>
    <w:rsid w:val="00660BC9"/>
    <w:rsid w:val="00665A4B"/>
    <w:rsid w:val="00670FAE"/>
    <w:rsid w:val="00677515"/>
    <w:rsid w:val="0068175E"/>
    <w:rsid w:val="00692E2A"/>
    <w:rsid w:val="0069496A"/>
    <w:rsid w:val="00696C1C"/>
    <w:rsid w:val="006A2953"/>
    <w:rsid w:val="006A76F2"/>
    <w:rsid w:val="006B7D29"/>
    <w:rsid w:val="006C2915"/>
    <w:rsid w:val="006D19D4"/>
    <w:rsid w:val="006D5644"/>
    <w:rsid w:val="006D7EFB"/>
    <w:rsid w:val="006E628E"/>
    <w:rsid w:val="006E6672"/>
    <w:rsid w:val="006E6722"/>
    <w:rsid w:val="006F6136"/>
    <w:rsid w:val="006F7AFF"/>
    <w:rsid w:val="00701800"/>
    <w:rsid w:val="007027B9"/>
    <w:rsid w:val="007066B5"/>
    <w:rsid w:val="0070696C"/>
    <w:rsid w:val="007145DA"/>
    <w:rsid w:val="00715E88"/>
    <w:rsid w:val="00716D8B"/>
    <w:rsid w:val="00734CAA"/>
    <w:rsid w:val="007352DC"/>
    <w:rsid w:val="007360DD"/>
    <w:rsid w:val="00740EE2"/>
    <w:rsid w:val="00742680"/>
    <w:rsid w:val="00746636"/>
    <w:rsid w:val="00747878"/>
    <w:rsid w:val="0075533C"/>
    <w:rsid w:val="00755A18"/>
    <w:rsid w:val="00757581"/>
    <w:rsid w:val="007602F5"/>
    <w:rsid w:val="00760D36"/>
    <w:rsid w:val="007611A0"/>
    <w:rsid w:val="00772574"/>
    <w:rsid w:val="00773E54"/>
    <w:rsid w:val="00787688"/>
    <w:rsid w:val="00790809"/>
    <w:rsid w:val="007935E6"/>
    <w:rsid w:val="0079691A"/>
    <w:rsid w:val="00796D3F"/>
    <w:rsid w:val="00796FAE"/>
    <w:rsid w:val="007A1683"/>
    <w:rsid w:val="007A1BFD"/>
    <w:rsid w:val="007A289E"/>
    <w:rsid w:val="007A34EF"/>
    <w:rsid w:val="007A5C12"/>
    <w:rsid w:val="007A6B7D"/>
    <w:rsid w:val="007A7CB0"/>
    <w:rsid w:val="007B68A3"/>
    <w:rsid w:val="007C2541"/>
    <w:rsid w:val="007D66A8"/>
    <w:rsid w:val="007E003F"/>
    <w:rsid w:val="007F0CF8"/>
    <w:rsid w:val="007F2314"/>
    <w:rsid w:val="007F5E1B"/>
    <w:rsid w:val="007F62CB"/>
    <w:rsid w:val="00804BB9"/>
    <w:rsid w:val="008142EC"/>
    <w:rsid w:val="008164F2"/>
    <w:rsid w:val="00821395"/>
    <w:rsid w:val="00821478"/>
    <w:rsid w:val="00830E26"/>
    <w:rsid w:val="00834368"/>
    <w:rsid w:val="0083441A"/>
    <w:rsid w:val="00843576"/>
    <w:rsid w:val="00843B64"/>
    <w:rsid w:val="00845261"/>
    <w:rsid w:val="008478FC"/>
    <w:rsid w:val="00851C51"/>
    <w:rsid w:val="008538F7"/>
    <w:rsid w:val="00867BFF"/>
    <w:rsid w:val="00871542"/>
    <w:rsid w:val="00872BF6"/>
    <w:rsid w:val="0088480A"/>
    <w:rsid w:val="00885033"/>
    <w:rsid w:val="0088757A"/>
    <w:rsid w:val="0089431B"/>
    <w:rsid w:val="00895668"/>
    <w:rsid w:val="008957DD"/>
    <w:rsid w:val="00897D98"/>
    <w:rsid w:val="008A56F4"/>
    <w:rsid w:val="008A6DF2"/>
    <w:rsid w:val="008A7807"/>
    <w:rsid w:val="008B218B"/>
    <w:rsid w:val="008B4CC9"/>
    <w:rsid w:val="008B6C91"/>
    <w:rsid w:val="008C0B15"/>
    <w:rsid w:val="008D2F7B"/>
    <w:rsid w:val="008D75E4"/>
    <w:rsid w:val="008D7C99"/>
    <w:rsid w:val="008E0FCB"/>
    <w:rsid w:val="008F4BE6"/>
    <w:rsid w:val="008F6DFE"/>
    <w:rsid w:val="0090529F"/>
    <w:rsid w:val="00912394"/>
    <w:rsid w:val="00916B89"/>
    <w:rsid w:val="0092178C"/>
    <w:rsid w:val="00930B88"/>
    <w:rsid w:val="00935376"/>
    <w:rsid w:val="009354C2"/>
    <w:rsid w:val="00940DCC"/>
    <w:rsid w:val="0094179A"/>
    <w:rsid w:val="0094459E"/>
    <w:rsid w:val="00944DBC"/>
    <w:rsid w:val="00950977"/>
    <w:rsid w:val="00951A7B"/>
    <w:rsid w:val="009542C7"/>
    <w:rsid w:val="00955512"/>
    <w:rsid w:val="009564A6"/>
    <w:rsid w:val="00957EF8"/>
    <w:rsid w:val="0096445A"/>
    <w:rsid w:val="00966A53"/>
    <w:rsid w:val="00967621"/>
    <w:rsid w:val="00967E6A"/>
    <w:rsid w:val="009808E3"/>
    <w:rsid w:val="009907B9"/>
    <w:rsid w:val="00990918"/>
    <w:rsid w:val="0099609F"/>
    <w:rsid w:val="009A3A83"/>
    <w:rsid w:val="009B4A0F"/>
    <w:rsid w:val="009C11D2"/>
    <w:rsid w:val="009C6C70"/>
    <w:rsid w:val="009C7B0A"/>
    <w:rsid w:val="009D0B63"/>
    <w:rsid w:val="009D5CB8"/>
    <w:rsid w:val="009D68A9"/>
    <w:rsid w:val="009D70F4"/>
    <w:rsid w:val="009E120D"/>
    <w:rsid w:val="009E307E"/>
    <w:rsid w:val="00A03115"/>
    <w:rsid w:val="00A05E42"/>
    <w:rsid w:val="00A06335"/>
    <w:rsid w:val="00A06B25"/>
    <w:rsid w:val="00A07870"/>
    <w:rsid w:val="00A07C54"/>
    <w:rsid w:val="00A07F19"/>
    <w:rsid w:val="00A124BB"/>
    <w:rsid w:val="00A1348D"/>
    <w:rsid w:val="00A13C99"/>
    <w:rsid w:val="00A15EA5"/>
    <w:rsid w:val="00A232EE"/>
    <w:rsid w:val="00A349DA"/>
    <w:rsid w:val="00A4175F"/>
    <w:rsid w:val="00A44411"/>
    <w:rsid w:val="00A469FA"/>
    <w:rsid w:val="00A47A6E"/>
    <w:rsid w:val="00A5138D"/>
    <w:rsid w:val="00A53662"/>
    <w:rsid w:val="00A55B01"/>
    <w:rsid w:val="00A56B5B"/>
    <w:rsid w:val="00A603FF"/>
    <w:rsid w:val="00A619B6"/>
    <w:rsid w:val="00A64765"/>
    <w:rsid w:val="00A648CA"/>
    <w:rsid w:val="00A657DD"/>
    <w:rsid w:val="00A666A6"/>
    <w:rsid w:val="00A675FD"/>
    <w:rsid w:val="00A72437"/>
    <w:rsid w:val="00A8048B"/>
    <w:rsid w:val="00A80611"/>
    <w:rsid w:val="00A910A3"/>
    <w:rsid w:val="00A94B99"/>
    <w:rsid w:val="00AA5BF4"/>
    <w:rsid w:val="00AB5340"/>
    <w:rsid w:val="00AB7411"/>
    <w:rsid w:val="00AC0A89"/>
    <w:rsid w:val="00AC7C96"/>
    <w:rsid w:val="00AD3593"/>
    <w:rsid w:val="00AE0812"/>
    <w:rsid w:val="00AE237D"/>
    <w:rsid w:val="00AE3492"/>
    <w:rsid w:val="00AE502A"/>
    <w:rsid w:val="00AF0010"/>
    <w:rsid w:val="00AF1AA8"/>
    <w:rsid w:val="00AF2C1F"/>
    <w:rsid w:val="00AF5244"/>
    <w:rsid w:val="00AF6670"/>
    <w:rsid w:val="00AF7C07"/>
    <w:rsid w:val="00B002D6"/>
    <w:rsid w:val="00B048E3"/>
    <w:rsid w:val="00B06C64"/>
    <w:rsid w:val="00B07D8E"/>
    <w:rsid w:val="00B11CAC"/>
    <w:rsid w:val="00B15A29"/>
    <w:rsid w:val="00B1671E"/>
    <w:rsid w:val="00B22C93"/>
    <w:rsid w:val="00B27589"/>
    <w:rsid w:val="00B405B7"/>
    <w:rsid w:val="00B468C0"/>
    <w:rsid w:val="00B50FE9"/>
    <w:rsid w:val="00B52222"/>
    <w:rsid w:val="00B531DA"/>
    <w:rsid w:val="00B54895"/>
    <w:rsid w:val="00B54FE7"/>
    <w:rsid w:val="00B57005"/>
    <w:rsid w:val="00B647C6"/>
    <w:rsid w:val="00B655F9"/>
    <w:rsid w:val="00B66901"/>
    <w:rsid w:val="00B66F60"/>
    <w:rsid w:val="00B71E6D"/>
    <w:rsid w:val="00B72070"/>
    <w:rsid w:val="00B764F0"/>
    <w:rsid w:val="00B779E1"/>
    <w:rsid w:val="00B81E3A"/>
    <w:rsid w:val="00B85CFB"/>
    <w:rsid w:val="00B90934"/>
    <w:rsid w:val="00B914E9"/>
    <w:rsid w:val="00B91EE1"/>
    <w:rsid w:val="00B94602"/>
    <w:rsid w:val="00BA0090"/>
    <w:rsid w:val="00BA1A67"/>
    <w:rsid w:val="00BA6A80"/>
    <w:rsid w:val="00BB4ABB"/>
    <w:rsid w:val="00BC1EEE"/>
    <w:rsid w:val="00BC62BA"/>
    <w:rsid w:val="00BE098C"/>
    <w:rsid w:val="00BE5B5F"/>
    <w:rsid w:val="00BE7993"/>
    <w:rsid w:val="00C11971"/>
    <w:rsid w:val="00C179DE"/>
    <w:rsid w:val="00C26F55"/>
    <w:rsid w:val="00C30C3A"/>
    <w:rsid w:val="00C30C63"/>
    <w:rsid w:val="00C30FF3"/>
    <w:rsid w:val="00C3292D"/>
    <w:rsid w:val="00C34D5C"/>
    <w:rsid w:val="00C36B8B"/>
    <w:rsid w:val="00C37957"/>
    <w:rsid w:val="00C415C1"/>
    <w:rsid w:val="00C47DBF"/>
    <w:rsid w:val="00C5312C"/>
    <w:rsid w:val="00C552FF"/>
    <w:rsid w:val="00C558DA"/>
    <w:rsid w:val="00C55AF3"/>
    <w:rsid w:val="00C574F5"/>
    <w:rsid w:val="00C75229"/>
    <w:rsid w:val="00C771A9"/>
    <w:rsid w:val="00C806EA"/>
    <w:rsid w:val="00C82943"/>
    <w:rsid w:val="00C84759"/>
    <w:rsid w:val="00C93096"/>
    <w:rsid w:val="00C941F6"/>
    <w:rsid w:val="00C95C8B"/>
    <w:rsid w:val="00CA5CA9"/>
    <w:rsid w:val="00CA6C7F"/>
    <w:rsid w:val="00CB007D"/>
    <w:rsid w:val="00CB60CA"/>
    <w:rsid w:val="00CC0FC7"/>
    <w:rsid w:val="00CC10A6"/>
    <w:rsid w:val="00CD0379"/>
    <w:rsid w:val="00CD5EB8"/>
    <w:rsid w:val="00CD7044"/>
    <w:rsid w:val="00CE08B9"/>
    <w:rsid w:val="00CE3515"/>
    <w:rsid w:val="00CE524C"/>
    <w:rsid w:val="00CF141F"/>
    <w:rsid w:val="00CF4777"/>
    <w:rsid w:val="00CF65C8"/>
    <w:rsid w:val="00D013F5"/>
    <w:rsid w:val="00D04F6E"/>
    <w:rsid w:val="00D05E3F"/>
    <w:rsid w:val="00D067BB"/>
    <w:rsid w:val="00D1352A"/>
    <w:rsid w:val="00D149C8"/>
    <w:rsid w:val="00D1638E"/>
    <w:rsid w:val="00D169AF"/>
    <w:rsid w:val="00D200EF"/>
    <w:rsid w:val="00D25175"/>
    <w:rsid w:val="00D25249"/>
    <w:rsid w:val="00D26854"/>
    <w:rsid w:val="00D30820"/>
    <w:rsid w:val="00D36C41"/>
    <w:rsid w:val="00D41BF1"/>
    <w:rsid w:val="00D44172"/>
    <w:rsid w:val="00D47BE3"/>
    <w:rsid w:val="00D57A94"/>
    <w:rsid w:val="00D60956"/>
    <w:rsid w:val="00D63B8C"/>
    <w:rsid w:val="00D67B97"/>
    <w:rsid w:val="00D739CC"/>
    <w:rsid w:val="00D806F9"/>
    <w:rsid w:val="00D8093D"/>
    <w:rsid w:val="00D8108C"/>
    <w:rsid w:val="00D842AE"/>
    <w:rsid w:val="00D9211C"/>
    <w:rsid w:val="00D92DE0"/>
    <w:rsid w:val="00D92FEF"/>
    <w:rsid w:val="00D931F9"/>
    <w:rsid w:val="00D93A0F"/>
    <w:rsid w:val="00DA1BCA"/>
    <w:rsid w:val="00DA3663"/>
    <w:rsid w:val="00DB159A"/>
    <w:rsid w:val="00DC1792"/>
    <w:rsid w:val="00DC1AD5"/>
    <w:rsid w:val="00DC274A"/>
    <w:rsid w:val="00DC46FF"/>
    <w:rsid w:val="00DC5254"/>
    <w:rsid w:val="00DC569D"/>
    <w:rsid w:val="00DC77D3"/>
    <w:rsid w:val="00DD1A4F"/>
    <w:rsid w:val="00DD3107"/>
    <w:rsid w:val="00DD3F53"/>
    <w:rsid w:val="00DD43DC"/>
    <w:rsid w:val="00DD7C2C"/>
    <w:rsid w:val="00DE069F"/>
    <w:rsid w:val="00DE5538"/>
    <w:rsid w:val="00DE5BDA"/>
    <w:rsid w:val="00DF433C"/>
    <w:rsid w:val="00DF519F"/>
    <w:rsid w:val="00E0035A"/>
    <w:rsid w:val="00E06797"/>
    <w:rsid w:val="00E1265B"/>
    <w:rsid w:val="00E12736"/>
    <w:rsid w:val="00E12E09"/>
    <w:rsid w:val="00E13B48"/>
    <w:rsid w:val="00E1404F"/>
    <w:rsid w:val="00E15AC0"/>
    <w:rsid w:val="00E21C83"/>
    <w:rsid w:val="00E21E3A"/>
    <w:rsid w:val="00E24ADA"/>
    <w:rsid w:val="00E32F59"/>
    <w:rsid w:val="00E41908"/>
    <w:rsid w:val="00E46D9A"/>
    <w:rsid w:val="00E54866"/>
    <w:rsid w:val="00E565FF"/>
    <w:rsid w:val="00E651EA"/>
    <w:rsid w:val="00E65388"/>
    <w:rsid w:val="00E662D3"/>
    <w:rsid w:val="00E7741D"/>
    <w:rsid w:val="00E808CD"/>
    <w:rsid w:val="00E8348F"/>
    <w:rsid w:val="00E85B7D"/>
    <w:rsid w:val="00E87736"/>
    <w:rsid w:val="00E87F3B"/>
    <w:rsid w:val="00E9121B"/>
    <w:rsid w:val="00E9302E"/>
    <w:rsid w:val="00E976AB"/>
    <w:rsid w:val="00EA0AE2"/>
    <w:rsid w:val="00EA0FC7"/>
    <w:rsid w:val="00EA2C2E"/>
    <w:rsid w:val="00EA3061"/>
    <w:rsid w:val="00EA39E5"/>
    <w:rsid w:val="00EA57A3"/>
    <w:rsid w:val="00EA74B4"/>
    <w:rsid w:val="00EB3BC4"/>
    <w:rsid w:val="00EC2813"/>
    <w:rsid w:val="00EC5A46"/>
    <w:rsid w:val="00EC63E2"/>
    <w:rsid w:val="00ED0225"/>
    <w:rsid w:val="00ED366A"/>
    <w:rsid w:val="00ED3F69"/>
    <w:rsid w:val="00ED6BB7"/>
    <w:rsid w:val="00EE751E"/>
    <w:rsid w:val="00EF22B3"/>
    <w:rsid w:val="00EF2803"/>
    <w:rsid w:val="00F01910"/>
    <w:rsid w:val="00F03B69"/>
    <w:rsid w:val="00F07A50"/>
    <w:rsid w:val="00F113DA"/>
    <w:rsid w:val="00F129C7"/>
    <w:rsid w:val="00F15578"/>
    <w:rsid w:val="00F21DB0"/>
    <w:rsid w:val="00F22F3E"/>
    <w:rsid w:val="00F266FC"/>
    <w:rsid w:val="00F3037A"/>
    <w:rsid w:val="00F3465A"/>
    <w:rsid w:val="00F37DC8"/>
    <w:rsid w:val="00F439B3"/>
    <w:rsid w:val="00F52415"/>
    <w:rsid w:val="00F60CD3"/>
    <w:rsid w:val="00F650C3"/>
    <w:rsid w:val="00F65D85"/>
    <w:rsid w:val="00F6700B"/>
    <w:rsid w:val="00F7137B"/>
    <w:rsid w:val="00F7267C"/>
    <w:rsid w:val="00F8091E"/>
    <w:rsid w:val="00F8615C"/>
    <w:rsid w:val="00F969E5"/>
    <w:rsid w:val="00FA4972"/>
    <w:rsid w:val="00FA6BB0"/>
    <w:rsid w:val="00FB2DBD"/>
    <w:rsid w:val="00FC1987"/>
    <w:rsid w:val="00FD48DF"/>
    <w:rsid w:val="00FD4A10"/>
    <w:rsid w:val="00FD5860"/>
    <w:rsid w:val="00FE00E6"/>
    <w:rsid w:val="00FE0A20"/>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64406B4B"/>
  <w15:docId w15:val="{9D667A0F-F2C6-4F79-86B7-7F284BC95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w:link w:val="BVIfnrCharCharCharChar"/>
    <w:qForma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Char"/>
    <w:basedOn w:val="Normalpool"/>
    <w:link w:val="FootnoteTextChar"/>
    <w:qFormat/>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D41BF1"/>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A15EA5"/>
    <w:pPr>
      <w:numPr>
        <w:numId w:val="5"/>
      </w:numPr>
      <w:tabs>
        <w:tab w:val="clear" w:pos="1134"/>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F15578"/>
    <w:rPr>
      <w:b/>
      <w:sz w:val="28"/>
      <w:szCs w:val="28"/>
      <w:lang w:eastAsia="en-US"/>
    </w:rPr>
  </w:style>
  <w:style w:type="character" w:customStyle="1" w:styleId="ZZAnxtitleChar">
    <w:name w:val="ZZ_Anx_title Char"/>
    <w:link w:val="ZZAnxtitle"/>
    <w:rsid w:val="00F15578"/>
    <w:rPr>
      <w:b/>
      <w:bCs/>
      <w:sz w:val="28"/>
      <w:szCs w:val="26"/>
      <w:lang w:eastAsia="en-US"/>
    </w:rPr>
  </w:style>
  <w:style w:type="paragraph" w:customStyle="1" w:styleId="Subtitle">
    <w:name w:val="Sub title"/>
    <w:basedOn w:val="Heading2"/>
    <w:rsid w:val="009D68A9"/>
    <w:pPr>
      <w:tabs>
        <w:tab w:val="clear" w:pos="1247"/>
        <w:tab w:val="clear" w:pos="1814"/>
        <w:tab w:val="clear" w:pos="2381"/>
        <w:tab w:val="clear" w:pos="2948"/>
        <w:tab w:val="clear" w:pos="3515"/>
      </w:tabs>
      <w:spacing w:before="0" w:after="240"/>
      <w:ind w:firstLine="0"/>
    </w:pPr>
    <w:rPr>
      <w:lang w:eastAsia="x-none"/>
    </w:rPr>
  </w:style>
  <w:style w:type="paragraph" w:styleId="z-TopofForm">
    <w:name w:val="HTML Top of Form"/>
    <w:basedOn w:val="Normal"/>
    <w:next w:val="Normal"/>
    <w:link w:val="z-TopofFormChar"/>
    <w:hidden/>
    <w:uiPriority w:val="99"/>
    <w:semiHidden/>
    <w:unhideWhenUsed/>
    <w:rsid w:val="007A1BFD"/>
    <w:pPr>
      <w:pBdr>
        <w:bottom w:val="single" w:sz="6" w:space="1" w:color="auto"/>
      </w:pBdr>
      <w:tabs>
        <w:tab w:val="clear" w:pos="1247"/>
        <w:tab w:val="clear" w:pos="1814"/>
        <w:tab w:val="clear" w:pos="2381"/>
        <w:tab w:val="clear" w:pos="2948"/>
        <w:tab w:val="clear" w:pos="3515"/>
      </w:tabs>
      <w:jc w:val="center"/>
    </w:pPr>
    <w:rPr>
      <w:rFonts w:ascii="Arial" w:hAnsi="Arial" w:cs="Arial"/>
      <w:vanish/>
      <w:sz w:val="16"/>
      <w:szCs w:val="16"/>
      <w:lang w:val="fr-FR" w:eastAsia="zh-CN"/>
    </w:rPr>
  </w:style>
  <w:style w:type="character" w:customStyle="1" w:styleId="z-TopofFormChar">
    <w:name w:val="z-Top of Form Char"/>
    <w:basedOn w:val="DefaultParagraphFont"/>
    <w:link w:val="z-TopofForm"/>
    <w:uiPriority w:val="99"/>
    <w:semiHidden/>
    <w:rsid w:val="007A1BFD"/>
    <w:rPr>
      <w:rFonts w:ascii="Arial" w:hAnsi="Arial" w:cs="Arial"/>
      <w:vanish/>
      <w:sz w:val="16"/>
      <w:szCs w:val="16"/>
      <w:lang w:val="fr-FR"/>
    </w:rPr>
  </w:style>
  <w:style w:type="paragraph" w:styleId="z-BottomofForm">
    <w:name w:val="HTML Bottom of Form"/>
    <w:basedOn w:val="Normal"/>
    <w:next w:val="Normal"/>
    <w:link w:val="z-BottomofFormChar"/>
    <w:hidden/>
    <w:uiPriority w:val="99"/>
    <w:semiHidden/>
    <w:unhideWhenUsed/>
    <w:rsid w:val="007A1BFD"/>
    <w:pPr>
      <w:pBdr>
        <w:top w:val="single" w:sz="6" w:space="1" w:color="auto"/>
      </w:pBdr>
      <w:tabs>
        <w:tab w:val="clear" w:pos="1247"/>
        <w:tab w:val="clear" w:pos="1814"/>
        <w:tab w:val="clear" w:pos="2381"/>
        <w:tab w:val="clear" w:pos="2948"/>
        <w:tab w:val="clear" w:pos="3515"/>
      </w:tabs>
      <w:jc w:val="center"/>
    </w:pPr>
    <w:rPr>
      <w:rFonts w:ascii="Arial" w:hAnsi="Arial" w:cs="Arial"/>
      <w:vanish/>
      <w:sz w:val="16"/>
      <w:szCs w:val="16"/>
      <w:lang w:val="fr-FR" w:eastAsia="zh-CN"/>
    </w:rPr>
  </w:style>
  <w:style w:type="character" w:customStyle="1" w:styleId="z-BottomofFormChar">
    <w:name w:val="z-Bottom of Form Char"/>
    <w:basedOn w:val="DefaultParagraphFont"/>
    <w:link w:val="z-BottomofForm"/>
    <w:uiPriority w:val="99"/>
    <w:semiHidden/>
    <w:rsid w:val="007A1BFD"/>
    <w:rPr>
      <w:rFonts w:ascii="Arial" w:hAnsi="Arial" w:cs="Arial"/>
      <w:vanish/>
      <w:sz w:val="16"/>
      <w:szCs w:val="16"/>
      <w:lang w:val="fr-FR"/>
    </w:rPr>
  </w:style>
  <w:style w:type="table" w:customStyle="1" w:styleId="GridTable5Dark-Accent11">
    <w:name w:val="Grid Table 5 Dark - Accent 11"/>
    <w:basedOn w:val="TableNormal"/>
    <w:uiPriority w:val="50"/>
    <w:rsid w:val="00F22F3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51">
    <w:name w:val="Grid Table 5 Dark - Accent 51"/>
    <w:basedOn w:val="TableNormal"/>
    <w:uiPriority w:val="50"/>
    <w:rsid w:val="00F22F3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styleId="FollowedHyperlink">
    <w:name w:val="FollowedHyperlink"/>
    <w:basedOn w:val="DefaultParagraphFont"/>
    <w:semiHidden/>
    <w:unhideWhenUsed/>
    <w:rsid w:val="0079691A"/>
    <w:rPr>
      <w:color w:val="800080" w:themeColor="followedHyperlink"/>
      <w:u w:val="single"/>
    </w:rPr>
  </w:style>
  <w:style w:type="table" w:customStyle="1" w:styleId="GridTable21">
    <w:name w:val="Grid Table 21"/>
    <w:basedOn w:val="TableNormal"/>
    <w:uiPriority w:val="47"/>
    <w:rsid w:val="003279F4"/>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nhideWhenUsed/>
    <w:rsid w:val="00DC1AD5"/>
    <w:pPr>
      <w:tabs>
        <w:tab w:val="clear" w:pos="1247"/>
        <w:tab w:val="clear" w:pos="1814"/>
        <w:tab w:val="clear" w:pos="2381"/>
        <w:tab w:val="clear" w:pos="2948"/>
        <w:tab w:val="clear" w:pos="3515"/>
      </w:tabs>
      <w:spacing w:before="120" w:after="160" w:line="240" w:lineRule="exact"/>
    </w:pPr>
    <w:rPr>
      <w:szCs w:val="18"/>
      <w:vertAlign w:val="superscript"/>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88467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67864927">
      <w:bodyDiv w:val="1"/>
      <w:marLeft w:val="0"/>
      <w:marRight w:val="0"/>
      <w:marTop w:val="0"/>
      <w:marBottom w:val="0"/>
      <w:divBdr>
        <w:top w:val="none" w:sz="0" w:space="0" w:color="auto"/>
        <w:left w:val="none" w:sz="0" w:space="0" w:color="auto"/>
        <w:bottom w:val="none" w:sz="0" w:space="0" w:color="auto"/>
        <w:right w:val="none" w:sz="0" w:space="0" w:color="auto"/>
      </w:divBdr>
    </w:div>
    <w:div w:id="631253802">
      <w:bodyDiv w:val="1"/>
      <w:marLeft w:val="0"/>
      <w:marRight w:val="0"/>
      <w:marTop w:val="0"/>
      <w:marBottom w:val="0"/>
      <w:divBdr>
        <w:top w:val="none" w:sz="0" w:space="0" w:color="auto"/>
        <w:left w:val="none" w:sz="0" w:space="0" w:color="auto"/>
        <w:bottom w:val="none" w:sz="0" w:space="0" w:color="auto"/>
        <w:right w:val="none" w:sz="0" w:space="0" w:color="auto"/>
      </w:divBdr>
    </w:div>
    <w:div w:id="1057973067">
      <w:bodyDiv w:val="1"/>
      <w:marLeft w:val="0"/>
      <w:marRight w:val="0"/>
      <w:marTop w:val="0"/>
      <w:marBottom w:val="0"/>
      <w:divBdr>
        <w:top w:val="none" w:sz="0" w:space="0" w:color="auto"/>
        <w:left w:val="none" w:sz="0" w:space="0" w:color="auto"/>
        <w:bottom w:val="none" w:sz="0" w:space="0" w:color="auto"/>
        <w:right w:val="none" w:sz="0" w:space="0" w:color="auto"/>
      </w:divBdr>
    </w:div>
    <w:div w:id="1156649865">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37864875">
      <w:bodyDiv w:val="1"/>
      <w:marLeft w:val="0"/>
      <w:marRight w:val="0"/>
      <w:marTop w:val="0"/>
      <w:marBottom w:val="0"/>
      <w:divBdr>
        <w:top w:val="none" w:sz="0" w:space="0" w:color="auto"/>
        <w:left w:val="none" w:sz="0" w:space="0" w:color="auto"/>
        <w:bottom w:val="none" w:sz="0" w:space="0" w:color="auto"/>
        <w:right w:val="none" w:sz="0" w:space="0" w:color="auto"/>
      </w:divBdr>
    </w:div>
    <w:div w:id="1653438033">
      <w:bodyDiv w:val="1"/>
      <w:marLeft w:val="0"/>
      <w:marRight w:val="0"/>
      <w:marTop w:val="0"/>
      <w:marBottom w:val="0"/>
      <w:divBdr>
        <w:top w:val="none" w:sz="0" w:space="0" w:color="auto"/>
        <w:left w:val="none" w:sz="0" w:space="0" w:color="auto"/>
        <w:bottom w:val="none" w:sz="0" w:space="0" w:color="auto"/>
        <w:right w:val="none" w:sz="0" w:space="0" w:color="auto"/>
      </w:divBdr>
    </w:div>
    <w:div w:id="1899320276">
      <w:bodyDiv w:val="1"/>
      <w:marLeft w:val="0"/>
      <w:marRight w:val="0"/>
      <w:marTop w:val="0"/>
      <w:marBottom w:val="0"/>
      <w:divBdr>
        <w:top w:val="none" w:sz="0" w:space="0" w:color="auto"/>
        <w:left w:val="none" w:sz="0" w:space="0" w:color="auto"/>
        <w:bottom w:val="none" w:sz="0" w:space="0" w:color="auto"/>
        <w:right w:val="none" w:sz="0" w:space="0" w:color="auto"/>
      </w:divBdr>
    </w:div>
    <w:div w:id="2002737874">
      <w:bodyDiv w:val="1"/>
      <w:marLeft w:val="0"/>
      <w:marRight w:val="0"/>
      <w:marTop w:val="0"/>
      <w:marBottom w:val="0"/>
      <w:divBdr>
        <w:top w:val="none" w:sz="0" w:space="0" w:color="auto"/>
        <w:left w:val="none" w:sz="0" w:space="0" w:color="auto"/>
        <w:bottom w:val="none" w:sz="0" w:space="0" w:color="auto"/>
        <w:right w:val="none" w:sz="0" w:space="0" w:color="auto"/>
      </w:divBdr>
    </w:div>
    <w:div w:id="203653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reaties.un.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B1454BBBC1CDE42AB175907F3F7B4C8" ma:contentTypeVersion="11" ma:contentTypeDescription="Create a new document." ma:contentTypeScope="" ma:versionID="0992cbdc4f5bbcb8e361be6395f03726">
  <xsd:schema xmlns:xsd="http://www.w3.org/2001/XMLSchema" xmlns:xs="http://www.w3.org/2001/XMLSchema" xmlns:p="http://schemas.microsoft.com/office/2006/metadata/properties" xmlns:ns3="d18b2cca-499f-4557-a4e9-65dcf311f482" xmlns:ns4="f500b1e4-de7e-4e77-a903-0925b28ae6a4" targetNamespace="http://schemas.microsoft.com/office/2006/metadata/properties" ma:root="true" ma:fieldsID="d6551fd0daded6097ec55b1000056b70" ns3:_="" ns4:_="">
    <xsd:import namespace="d18b2cca-499f-4557-a4e9-65dcf311f482"/>
    <xsd:import namespace="f500b1e4-de7e-4e77-a903-0925b28ae6a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b2cca-499f-4557-a4e9-65dcf311f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00b1e4-de7e-4e77-a903-0925b28ae6a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37A9F4-D861-4CE2-9351-B5E99CBDA209}">
  <ds:schemaRefs>
    <ds:schemaRef ds:uri="http://schemas.microsoft.com/sharepoint/v3/contenttype/forms"/>
  </ds:schemaRefs>
</ds:datastoreItem>
</file>

<file path=customXml/itemProps2.xml><?xml version="1.0" encoding="utf-8"?>
<ds:datastoreItem xmlns:ds="http://schemas.openxmlformats.org/officeDocument/2006/customXml" ds:itemID="{143D6D0C-3B1F-4B0F-9349-EA6BB6FB75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8b2cca-499f-4557-a4e9-65dcf311f482"/>
    <ds:schemaRef ds:uri="f500b1e4-de7e-4e77-a903-0925b28ae6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EA39B6-6458-40BB-A728-47EAE99F3944}">
  <ds:schemaRefs>
    <ds:schemaRef ds:uri="d18b2cca-499f-4557-a4e9-65dcf311f482"/>
    <ds:schemaRef ds:uri="http://purl.org/dc/terms/"/>
    <ds:schemaRef ds:uri="f500b1e4-de7e-4e77-a903-0925b28ae6a4"/>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CF460E09-2E6E-49E3-B0CB-5824D3AE9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1081</Words>
  <Characters>6167</Characters>
  <Application>Microsoft Office Word</Application>
  <DocSecurity>0</DocSecurity>
  <Lines>51</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7234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Cynthia Mwanza</cp:lastModifiedBy>
  <cp:revision>4</cp:revision>
  <cp:lastPrinted>2019-10-03T08:11:00Z</cp:lastPrinted>
  <dcterms:created xsi:type="dcterms:W3CDTF">2019-11-19T06:59:00Z</dcterms:created>
  <dcterms:modified xsi:type="dcterms:W3CDTF">2019-11-19T11:53:00Z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0x0101009B1454BBBC1CDE42AB175907F3F7B4C8</vt:lpwstr>
  </property>
</Properties>
</file>